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F10B21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ПОСТАНОВЛЕНИЕ</w:t>
      </w:r>
    </w:p>
    <w:p w:rsidR="00B665FE" w:rsidRDefault="00B665FE" w:rsidP="00B665F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11</w:t>
      </w:r>
      <w:r w:rsid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января  2017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года № 2</w:t>
      </w:r>
    </w:p>
    <w:p w:rsidR="008864A2" w:rsidRPr="00B665FE" w:rsidRDefault="0014259E" w:rsidP="00B665F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F10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665FE" w:rsidRPr="00B665FE" w:rsidRDefault="00B665FE" w:rsidP="00B665FE">
      <w:pPr>
        <w:pStyle w:val="1"/>
        <w:jc w:val="center"/>
        <w:rPr>
          <w:b/>
          <w:sz w:val="28"/>
          <w:szCs w:val="28"/>
        </w:rPr>
      </w:pPr>
      <w:r w:rsidRPr="00B665FE">
        <w:rPr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>
        <w:rPr>
          <w:b/>
          <w:sz w:val="28"/>
          <w:szCs w:val="28"/>
        </w:rPr>
        <w:t>Султанбековский</w:t>
      </w:r>
      <w:proofErr w:type="spellEnd"/>
      <w:r>
        <w:rPr>
          <w:b/>
          <w:sz w:val="28"/>
          <w:szCs w:val="28"/>
        </w:rPr>
        <w:t xml:space="preserve"> </w:t>
      </w:r>
      <w:r w:rsidRPr="00B665F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665FE">
        <w:rPr>
          <w:b/>
          <w:sz w:val="28"/>
          <w:szCs w:val="28"/>
        </w:rPr>
        <w:t>Аскинский</w:t>
      </w:r>
      <w:proofErr w:type="spellEnd"/>
      <w:r w:rsidRPr="00B665FE">
        <w:rPr>
          <w:b/>
          <w:sz w:val="28"/>
          <w:szCs w:val="28"/>
        </w:rPr>
        <w:t xml:space="preserve"> район Республики Башкортостан</w:t>
      </w:r>
    </w:p>
    <w:p w:rsidR="00B665FE" w:rsidRPr="00B665FE" w:rsidRDefault="00B665FE" w:rsidP="00B665FE">
      <w:pPr>
        <w:rPr>
          <w:rFonts w:ascii="Times New Roman" w:hAnsi="Times New Roman" w:cs="Times New Roman"/>
          <w:sz w:val="28"/>
          <w:szCs w:val="28"/>
        </w:rPr>
      </w:pPr>
    </w:p>
    <w:p w:rsidR="001016B6" w:rsidRDefault="00B665FE" w:rsidP="00B665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</w:p>
    <w:p w:rsidR="00B665FE" w:rsidRPr="00B665FE" w:rsidRDefault="001016B6" w:rsidP="00B665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665FE" w:rsidRPr="00B665FE">
        <w:rPr>
          <w:rFonts w:ascii="Times New Roman" w:hAnsi="Times New Roman" w:cs="Times New Roman"/>
          <w:sz w:val="28"/>
          <w:szCs w:val="28"/>
        </w:rPr>
        <w:t>:</w:t>
      </w:r>
    </w:p>
    <w:p w:rsidR="001016B6" w:rsidRDefault="00B665FE" w:rsidP="001016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B665FE">
        <w:rPr>
          <w:rFonts w:ascii="Times New Roman" w:hAnsi="Times New Roman" w:cs="Times New Roman"/>
          <w:sz w:val="28"/>
          <w:szCs w:val="28"/>
        </w:rPr>
        <w:t>Внести изменения в приложение №1 постановления  №</w:t>
      </w:r>
      <w:r w:rsidR="001016B6">
        <w:rPr>
          <w:rFonts w:ascii="Times New Roman" w:hAnsi="Times New Roman" w:cs="Times New Roman"/>
          <w:sz w:val="28"/>
          <w:szCs w:val="28"/>
        </w:rPr>
        <w:t xml:space="preserve">28 </w:t>
      </w:r>
      <w:r w:rsidRPr="00B665FE">
        <w:rPr>
          <w:rFonts w:ascii="Times New Roman" w:hAnsi="Times New Roman" w:cs="Times New Roman"/>
          <w:sz w:val="28"/>
          <w:szCs w:val="28"/>
        </w:rPr>
        <w:t xml:space="preserve"> от </w:t>
      </w:r>
      <w:r w:rsidR="001016B6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Pr="00B665FE">
        <w:rPr>
          <w:rFonts w:ascii="Times New Roman" w:hAnsi="Times New Roman" w:cs="Times New Roman"/>
          <w:sz w:val="28"/>
          <w:szCs w:val="28"/>
        </w:rPr>
        <w:t xml:space="preserve">2012 года «О порядке администрирования доходов бюджета сельского поселения </w:t>
      </w:r>
      <w:proofErr w:type="spellStart"/>
      <w:r w:rsidR="001016B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016B6">
        <w:rPr>
          <w:rFonts w:ascii="Times New Roman" w:hAnsi="Times New Roman" w:cs="Times New Roman"/>
          <w:sz w:val="28"/>
          <w:szCs w:val="28"/>
        </w:rPr>
        <w:t xml:space="preserve"> </w:t>
      </w:r>
      <w:r w:rsidRPr="00B665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65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665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1016B6" w:rsidRDefault="00B665FE" w:rsidP="001016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>а) исключить код бюджетной классификации:</w:t>
      </w:r>
    </w:p>
    <w:p w:rsidR="001016B6" w:rsidRDefault="00B665FE" w:rsidP="001016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 xml:space="preserve">-791 2 02 02999 10 7101 151 «Прочие субсидии бюджетам сельских поселений (субсидии на </w:t>
      </w:r>
      <w:proofErr w:type="spellStart"/>
      <w:r w:rsidRPr="00B665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65FE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BD2941">
        <w:rPr>
          <w:rFonts w:ascii="Times New Roman" w:hAnsi="Times New Roman" w:cs="Times New Roman"/>
          <w:sz w:val="28"/>
          <w:szCs w:val="28"/>
        </w:rPr>
        <w:t>)</w:t>
      </w:r>
      <w:r w:rsidRPr="00B665FE">
        <w:rPr>
          <w:rFonts w:ascii="Times New Roman" w:hAnsi="Times New Roman" w:cs="Times New Roman"/>
          <w:sz w:val="28"/>
          <w:szCs w:val="28"/>
        </w:rPr>
        <w:t>».</w:t>
      </w:r>
    </w:p>
    <w:p w:rsidR="001016B6" w:rsidRDefault="00B665FE" w:rsidP="001016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>б) дополнить следующим кодом бюджетной классификации:</w:t>
      </w:r>
    </w:p>
    <w:p w:rsidR="001016B6" w:rsidRDefault="00B665FE" w:rsidP="001016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 xml:space="preserve">-791 2 02 29999 10 7101 151 «Прочие субсидии бюджетам сельских поселений (субсидии на </w:t>
      </w:r>
      <w:proofErr w:type="spellStart"/>
      <w:r w:rsidRPr="00B665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65FE">
        <w:rPr>
          <w:rFonts w:ascii="Times New Roman" w:hAnsi="Times New Roman" w:cs="Times New Roman"/>
          <w:sz w:val="28"/>
          <w:szCs w:val="28"/>
        </w:rPr>
        <w:t xml:space="preserve"> расходных обязательств)».</w:t>
      </w:r>
    </w:p>
    <w:p w:rsidR="00B665FE" w:rsidRPr="00B665FE" w:rsidRDefault="00B665FE" w:rsidP="001016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FE">
        <w:rPr>
          <w:rFonts w:ascii="Times New Roman" w:hAnsi="Times New Roman" w:cs="Times New Roman"/>
          <w:sz w:val="28"/>
          <w:szCs w:val="28"/>
        </w:rPr>
        <w:t xml:space="preserve"> 2. Конт</w:t>
      </w:r>
      <w:r w:rsidR="001016B6">
        <w:rPr>
          <w:rFonts w:ascii="Times New Roman" w:hAnsi="Times New Roman" w:cs="Times New Roman"/>
          <w:sz w:val="28"/>
          <w:szCs w:val="28"/>
        </w:rPr>
        <w:t xml:space="preserve">роль исполнения </w:t>
      </w:r>
      <w:r w:rsidRPr="00B665FE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665FE" w:rsidRDefault="00B665FE" w:rsidP="00B665FE"/>
    <w:p w:rsidR="001016B6" w:rsidRPr="008864A2" w:rsidRDefault="001016B6" w:rsidP="001016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1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016B6"/>
    <w:rsid w:val="0014259E"/>
    <w:rsid w:val="006015D3"/>
    <w:rsid w:val="00611DFF"/>
    <w:rsid w:val="00614F4E"/>
    <w:rsid w:val="00820FD5"/>
    <w:rsid w:val="008864A2"/>
    <w:rsid w:val="008D23D9"/>
    <w:rsid w:val="009D20AA"/>
    <w:rsid w:val="00AA5557"/>
    <w:rsid w:val="00B17B00"/>
    <w:rsid w:val="00B665FE"/>
    <w:rsid w:val="00BC296E"/>
    <w:rsid w:val="00BD2941"/>
    <w:rsid w:val="00D37B84"/>
    <w:rsid w:val="00F1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15</cp:revision>
  <dcterms:created xsi:type="dcterms:W3CDTF">2013-03-04T07:51:00Z</dcterms:created>
  <dcterms:modified xsi:type="dcterms:W3CDTF">2017-01-26T04:14:00Z</dcterms:modified>
</cp:coreProperties>
</file>