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15F0C" w:rsidRDefault="00D65B46" w:rsidP="00615F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5F0C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615F0C" w:rsidRDefault="00615F0C" w:rsidP="00615F0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F0C" w:rsidRDefault="00615F0C" w:rsidP="00615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B46">
        <w:rPr>
          <w:rFonts w:ascii="Times New Roman" w:hAnsi="Times New Roman" w:cs="Times New Roman"/>
          <w:sz w:val="28"/>
          <w:szCs w:val="28"/>
        </w:rPr>
        <w:t>19  июл</w:t>
      </w:r>
      <w:r>
        <w:rPr>
          <w:rFonts w:ascii="Times New Roman" w:hAnsi="Times New Roman" w:cs="Times New Roman"/>
          <w:sz w:val="28"/>
          <w:szCs w:val="28"/>
        </w:rPr>
        <w:t xml:space="preserve">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5B46">
        <w:rPr>
          <w:rFonts w:ascii="Times New Roman" w:hAnsi="Times New Roman" w:cs="Times New Roman"/>
          <w:sz w:val="28"/>
          <w:szCs w:val="28"/>
        </w:rPr>
        <w:t xml:space="preserve">19 июля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CE4ACF" w:rsidRPr="00CE4ACF" w:rsidRDefault="009273C1" w:rsidP="00615F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№99</w:t>
      </w:r>
      <w:r w:rsidR="00615F0C" w:rsidRPr="00D545B8">
        <w:rPr>
          <w:rFonts w:ascii="Times New Roman" w:hAnsi="Times New Roman" w:cs="Times New Roman"/>
          <w:sz w:val="28"/>
          <w:szCs w:val="28"/>
        </w:rPr>
        <w:t xml:space="preserve">       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C1" w:rsidRPr="006613F2" w:rsidRDefault="009273C1" w:rsidP="009273C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3F2">
        <w:rPr>
          <w:rFonts w:ascii="Times New Roman" w:hAnsi="Times New Roman" w:cs="Times New Roman"/>
          <w:b/>
          <w:bCs/>
          <w:sz w:val="28"/>
          <w:szCs w:val="28"/>
        </w:rPr>
        <w:t xml:space="preserve">О  проекте решения Совета сельского поселения </w:t>
      </w:r>
      <w:proofErr w:type="spellStart"/>
      <w:r w:rsidRPr="006613F2">
        <w:rPr>
          <w:rFonts w:ascii="Times New Roman" w:hAnsi="Times New Roman" w:cs="Times New Roman"/>
          <w:b/>
          <w:bCs/>
          <w:sz w:val="28"/>
          <w:szCs w:val="28"/>
        </w:rPr>
        <w:t>Султанбековский</w:t>
      </w:r>
      <w:proofErr w:type="spellEnd"/>
      <w:r w:rsidRPr="006613F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13F2">
        <w:rPr>
          <w:rFonts w:ascii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Pr="006613F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6613F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6613F2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 и дополнений в Устав сельского поселения </w:t>
      </w:r>
      <w:proofErr w:type="spellStart"/>
      <w:r w:rsidRPr="006613F2">
        <w:rPr>
          <w:rFonts w:ascii="Times New Roman" w:hAnsi="Times New Roman" w:cs="Times New Roman"/>
          <w:b/>
          <w:bCs/>
          <w:sz w:val="28"/>
          <w:szCs w:val="28"/>
        </w:rPr>
        <w:t>Султанбековский</w:t>
      </w:r>
      <w:proofErr w:type="spellEnd"/>
      <w:r w:rsidRPr="006613F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13F2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6613F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273C1" w:rsidRPr="009273C1" w:rsidRDefault="009273C1" w:rsidP="009273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C1" w:rsidRPr="009273C1" w:rsidRDefault="009273C1" w:rsidP="006E1FDE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3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 06  октября   2003года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3C1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6E1FDE">
        <w:rPr>
          <w:rFonts w:ascii="Times New Roman" w:hAnsi="Times New Roman" w:cs="Times New Roman"/>
          <w:sz w:val="28"/>
          <w:szCs w:val="28"/>
        </w:rPr>
        <w:t>Султанбеко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3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273C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27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9273C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273C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273C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273C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613F2" w:rsidRDefault="009273C1" w:rsidP="006613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3C1">
        <w:rPr>
          <w:rFonts w:ascii="Times New Roman" w:hAnsi="Times New Roman" w:cs="Times New Roman"/>
          <w:sz w:val="28"/>
          <w:szCs w:val="28"/>
        </w:rPr>
        <w:t xml:space="preserve">1. Утвердить проект  решения Совета сельского поселения </w:t>
      </w:r>
      <w:proofErr w:type="spellStart"/>
      <w:r w:rsidR="006613F2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613F2">
        <w:rPr>
          <w:rFonts w:ascii="Times New Roman" w:hAnsi="Times New Roman" w:cs="Times New Roman"/>
          <w:sz w:val="28"/>
          <w:szCs w:val="28"/>
        </w:rPr>
        <w:t xml:space="preserve"> </w:t>
      </w:r>
      <w:r w:rsidRPr="009273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273C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273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27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3C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 и дополнений в Устав сельского поселения</w:t>
      </w:r>
      <w:r w:rsidR="00661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3F2"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 w:rsidR="006613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273C1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9273C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27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9273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73C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13F2" w:rsidRDefault="009273C1" w:rsidP="006613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3C1">
        <w:rPr>
          <w:rFonts w:ascii="Times New Roman" w:hAnsi="Times New Roman" w:cs="Times New Roman"/>
          <w:sz w:val="28"/>
          <w:szCs w:val="28"/>
        </w:rPr>
        <w:t>2.</w:t>
      </w:r>
      <w:r w:rsidR="006613F2">
        <w:rPr>
          <w:rFonts w:ascii="Times New Roman" w:hAnsi="Times New Roman" w:cs="Times New Roman"/>
          <w:sz w:val="28"/>
          <w:szCs w:val="28"/>
        </w:rPr>
        <w:t xml:space="preserve"> </w:t>
      </w:r>
      <w:r w:rsidRPr="009273C1">
        <w:rPr>
          <w:rFonts w:ascii="Times New Roman" w:hAnsi="Times New Roman" w:cs="Times New Roman"/>
          <w:sz w:val="28"/>
          <w:szCs w:val="28"/>
        </w:rPr>
        <w:t>Обнародовать настоящее решение  на информационном стен</w:t>
      </w:r>
      <w:r w:rsidR="006613F2">
        <w:rPr>
          <w:rFonts w:ascii="Times New Roman" w:hAnsi="Times New Roman" w:cs="Times New Roman"/>
          <w:sz w:val="28"/>
          <w:szCs w:val="28"/>
        </w:rPr>
        <w:t>де в здании а</w:t>
      </w:r>
      <w:r w:rsidRPr="009273C1">
        <w:rPr>
          <w:rFonts w:ascii="Times New Roman" w:hAnsi="Times New Roman" w:cs="Times New Roman"/>
          <w:sz w:val="28"/>
          <w:szCs w:val="28"/>
        </w:rPr>
        <w:t xml:space="preserve">дминистрации  сельского поселения </w:t>
      </w:r>
      <w:proofErr w:type="spellStart"/>
      <w:r w:rsidR="006613F2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613F2">
        <w:rPr>
          <w:rFonts w:ascii="Times New Roman" w:hAnsi="Times New Roman" w:cs="Times New Roman"/>
          <w:sz w:val="28"/>
          <w:szCs w:val="28"/>
        </w:rPr>
        <w:t xml:space="preserve"> </w:t>
      </w:r>
      <w:r w:rsidRPr="009273C1">
        <w:rPr>
          <w:rFonts w:ascii="Times New Roman" w:hAnsi="Times New Roman" w:cs="Times New Roman"/>
          <w:sz w:val="28"/>
          <w:szCs w:val="28"/>
        </w:rPr>
        <w:t xml:space="preserve">сельсовет  по адресу: Республика Башкортостан, </w:t>
      </w:r>
      <w:proofErr w:type="spellStart"/>
      <w:r w:rsidRPr="009273C1">
        <w:rPr>
          <w:rFonts w:ascii="Times New Roman" w:hAnsi="Times New Roman" w:cs="Times New Roman"/>
          <w:sz w:val="28"/>
          <w:szCs w:val="28"/>
        </w:rPr>
        <w:t>Аскинкий</w:t>
      </w:r>
      <w:proofErr w:type="spellEnd"/>
      <w:r w:rsidRPr="009273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E1FDE">
        <w:rPr>
          <w:rFonts w:ascii="Times New Roman" w:hAnsi="Times New Roman" w:cs="Times New Roman"/>
          <w:sz w:val="28"/>
          <w:szCs w:val="28"/>
        </w:rPr>
        <w:t xml:space="preserve"> </w:t>
      </w:r>
      <w:r w:rsidRPr="009273C1">
        <w:rPr>
          <w:rFonts w:ascii="Times New Roman" w:hAnsi="Times New Roman" w:cs="Times New Roman"/>
          <w:sz w:val="28"/>
          <w:szCs w:val="28"/>
        </w:rPr>
        <w:t>д</w:t>
      </w:r>
      <w:r w:rsidR="0066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13F2">
        <w:rPr>
          <w:rFonts w:ascii="Times New Roman" w:hAnsi="Times New Roman" w:cs="Times New Roman"/>
          <w:sz w:val="28"/>
          <w:szCs w:val="28"/>
        </w:rPr>
        <w:t>Султанбеково</w:t>
      </w:r>
      <w:proofErr w:type="spellEnd"/>
      <w:r w:rsidR="006613F2">
        <w:rPr>
          <w:rFonts w:ascii="Times New Roman" w:hAnsi="Times New Roman" w:cs="Times New Roman"/>
          <w:sz w:val="28"/>
          <w:szCs w:val="28"/>
        </w:rPr>
        <w:t>, ул.</w:t>
      </w:r>
      <w:r w:rsidR="006E1FDE">
        <w:rPr>
          <w:rFonts w:ascii="Times New Roman" w:hAnsi="Times New Roman" w:cs="Times New Roman"/>
          <w:sz w:val="28"/>
          <w:szCs w:val="28"/>
        </w:rPr>
        <w:t xml:space="preserve"> </w:t>
      </w:r>
      <w:r w:rsidR="006613F2">
        <w:rPr>
          <w:rFonts w:ascii="Times New Roman" w:hAnsi="Times New Roman" w:cs="Times New Roman"/>
          <w:sz w:val="28"/>
          <w:szCs w:val="28"/>
        </w:rPr>
        <w:t>Центральная, д.33.</w:t>
      </w:r>
    </w:p>
    <w:p w:rsidR="009273C1" w:rsidRPr="009273C1" w:rsidRDefault="009273C1" w:rsidP="006613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3C1">
        <w:rPr>
          <w:rFonts w:ascii="Times New Roman" w:hAnsi="Times New Roman" w:cs="Times New Roman"/>
          <w:sz w:val="28"/>
          <w:szCs w:val="28"/>
        </w:rPr>
        <w:t xml:space="preserve"> 3. Контроль  исполнения настоящего решения оставляю  за собой.</w:t>
      </w: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3F2" w:rsidRDefault="006613F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5663C" w:rsidRPr="00C07579" w:rsidRDefault="0035663C" w:rsidP="003566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86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 июля  2017 года №99</w:t>
      </w:r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1E03A2" w:rsidRDefault="001E03A2" w:rsidP="001E03A2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1E03A2" w:rsidRPr="001E03A2" w:rsidRDefault="001E03A2" w:rsidP="001E03A2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03A2" w:rsidRDefault="001E03A2" w:rsidP="001E03A2">
      <w:pPr>
        <w:pStyle w:val="3"/>
        <w:jc w:val="center"/>
        <w:rPr>
          <w:szCs w:val="28"/>
        </w:rPr>
      </w:pPr>
    </w:p>
    <w:p w:rsidR="001E03A2" w:rsidRPr="001E03A2" w:rsidRDefault="001E03A2" w:rsidP="001E03A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РЕШЕНИЕ</w:t>
      </w:r>
    </w:p>
    <w:p w:rsidR="001E03A2" w:rsidRPr="001E03A2" w:rsidRDefault="001E03A2" w:rsidP="001E03A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sz w:val="28"/>
          <w:szCs w:val="28"/>
        </w:rPr>
        <w:t>23 августа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3A2">
        <w:rPr>
          <w:rFonts w:ascii="Times New Roman" w:hAnsi="Times New Roman" w:cs="Times New Roman"/>
          <w:sz w:val="28"/>
          <w:szCs w:val="28"/>
        </w:rPr>
        <w:t>года №___</w:t>
      </w:r>
    </w:p>
    <w:p w:rsidR="001E03A2" w:rsidRPr="001E03A2" w:rsidRDefault="001E03A2" w:rsidP="001E0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3A2" w:rsidRPr="005C5C79" w:rsidRDefault="001E03A2" w:rsidP="001E03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1E03A2" w:rsidRPr="005C5C79" w:rsidRDefault="001E03A2" w:rsidP="001E03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79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5C5C79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5C5C7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03A2" w:rsidRPr="005C5C79" w:rsidRDefault="001E03A2" w:rsidP="001E03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7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C5C79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5C5C79">
        <w:rPr>
          <w:rFonts w:ascii="Times New Roman" w:hAnsi="Times New Roman" w:cs="Times New Roman"/>
          <w:b/>
          <w:sz w:val="28"/>
          <w:szCs w:val="28"/>
        </w:rPr>
        <w:t xml:space="preserve"> район  </w:t>
      </w:r>
    </w:p>
    <w:p w:rsidR="001E03A2" w:rsidRPr="005C5C79" w:rsidRDefault="001E03A2" w:rsidP="001E03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7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03A2" w:rsidRPr="001E03A2" w:rsidRDefault="001E03A2" w:rsidP="001E03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3A2" w:rsidRPr="001E03A2" w:rsidRDefault="001E03A2" w:rsidP="001E03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C79" w:rsidRPr="001E03A2" w:rsidRDefault="001E03A2" w:rsidP="005C5C79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C5C79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5C5C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E03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03A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E03A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 w:rsidR="005C5C79" w:rsidRPr="001E03A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C5C79" w:rsidRPr="001E03A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C5C79" w:rsidRPr="001E03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C5C79" w:rsidRPr="001E03A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E03A2" w:rsidRPr="001E03A2" w:rsidRDefault="001E03A2" w:rsidP="001E03A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3A2" w:rsidRPr="001E03A2" w:rsidRDefault="001E03A2" w:rsidP="001E03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E03A2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5C5C79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5C5C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E03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03A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E03A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 и дополнения:</w:t>
      </w:r>
    </w:p>
    <w:p w:rsidR="001E03A2" w:rsidRPr="001E03A2" w:rsidRDefault="001E03A2" w:rsidP="001E03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>1.1.</w:t>
      </w:r>
      <w:r w:rsidRPr="001E03A2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1E03A2" w:rsidRPr="001E03A2" w:rsidRDefault="001E03A2" w:rsidP="001E03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A2">
        <w:rPr>
          <w:rFonts w:ascii="Times New Roman" w:hAnsi="Times New Roman" w:cs="Times New Roman"/>
          <w:sz w:val="28"/>
          <w:szCs w:val="28"/>
        </w:rPr>
        <w:t xml:space="preserve">«14) </w:t>
      </w:r>
      <w:r w:rsidRPr="001E03A2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1E03A2" w:rsidRPr="001E03A2" w:rsidRDefault="001E03A2" w:rsidP="001E03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>1.2.</w:t>
      </w:r>
      <w:r w:rsidRPr="001E03A2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3A2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1E03A2" w:rsidRPr="001E03A2" w:rsidRDefault="001E03A2" w:rsidP="001E03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>1.3.</w:t>
      </w:r>
      <w:r w:rsidRPr="001E03A2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1E03A2" w:rsidRPr="001E03A2" w:rsidRDefault="001E03A2" w:rsidP="001E03A2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A2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1E03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1E03A2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</w:t>
      </w:r>
      <w:r w:rsidRPr="001E03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замещающих государственные должности, и иных лиц их доходам», Федеральным </w:t>
      </w:r>
      <w:hyperlink r:id="rId9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1E03A2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E03A2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1E03A2">
        <w:rPr>
          <w:rFonts w:ascii="Times New Roman" w:hAnsi="Times New Roman" w:cs="Times New Roman"/>
          <w:bCs/>
          <w:sz w:val="28"/>
          <w:szCs w:val="28"/>
        </w:rPr>
        <w:t>;</w:t>
      </w:r>
    </w:p>
    <w:p w:rsidR="001E03A2" w:rsidRPr="001E03A2" w:rsidRDefault="001E03A2" w:rsidP="001E03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>1.4.</w:t>
      </w:r>
      <w:r w:rsidRPr="001E0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3A2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1E03A2">
        <w:rPr>
          <w:rFonts w:ascii="Times New Roman" w:hAnsi="Times New Roman" w:cs="Times New Roman"/>
          <w:sz w:val="28"/>
          <w:szCs w:val="28"/>
        </w:rPr>
        <w:t>В статье 22:</w:t>
      </w:r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>1.5.1.</w:t>
      </w:r>
      <w:r w:rsidRPr="001E03A2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A2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03A2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1E03A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1E03A2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1E03A2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A2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1E03A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>1.5.2.</w:t>
      </w:r>
      <w:r w:rsidRPr="001E03A2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1E03A2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A2">
        <w:rPr>
          <w:rFonts w:ascii="Times New Roman" w:hAnsi="Times New Roman" w:cs="Times New Roman"/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1E03A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>1.6.</w:t>
      </w:r>
      <w:r w:rsidRPr="001E03A2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1E03A2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1E03A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1E03A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1E03A2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>1.8.</w:t>
      </w:r>
      <w:r w:rsidRPr="001E03A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1E03A2" w:rsidRP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03A2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1E03A2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1E03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1E03A2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E03A2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1E03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E03A2" w:rsidRDefault="001E03A2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A2">
        <w:rPr>
          <w:rFonts w:ascii="Times New Roman" w:hAnsi="Times New Roman" w:cs="Times New Roman"/>
          <w:b/>
          <w:sz w:val="28"/>
          <w:szCs w:val="28"/>
        </w:rPr>
        <w:t>2.</w:t>
      </w:r>
      <w:r w:rsidRPr="001E03A2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в здании </w:t>
      </w:r>
      <w:r w:rsidR="005C5C79">
        <w:rPr>
          <w:rFonts w:ascii="Times New Roman" w:hAnsi="Times New Roman" w:cs="Times New Roman"/>
          <w:sz w:val="28"/>
          <w:szCs w:val="28"/>
        </w:rPr>
        <w:t>а</w:t>
      </w:r>
      <w:r w:rsidRPr="001E03A2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5C5C79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5C5C79">
        <w:rPr>
          <w:rFonts w:ascii="Times New Roman" w:hAnsi="Times New Roman" w:cs="Times New Roman"/>
          <w:sz w:val="28"/>
          <w:szCs w:val="28"/>
        </w:rPr>
        <w:t xml:space="preserve"> </w:t>
      </w:r>
      <w:r w:rsidRPr="001E03A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E03A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E03A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после его государственной регистрации.</w:t>
      </w:r>
    </w:p>
    <w:p w:rsidR="005C5C79" w:rsidRDefault="005C5C79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C79" w:rsidRPr="001E03A2" w:rsidRDefault="005C5C79" w:rsidP="001E03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3A2" w:rsidRPr="00F32006" w:rsidRDefault="001E03A2" w:rsidP="001E03A2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E03A2" w:rsidRPr="00F32006" w:rsidRDefault="001E03A2" w:rsidP="001E03A2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E03A2" w:rsidRPr="00F32006" w:rsidRDefault="001E03A2" w:rsidP="001E03A2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1E03A2" w:rsidRDefault="001E03A2" w:rsidP="001E03A2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1E03A2" w:rsidRDefault="001E03A2" w:rsidP="001E0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03A2" w:rsidRPr="00F32006" w:rsidRDefault="001E03A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1E03A2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E03A2"/>
    <w:rsid w:val="001F0E03"/>
    <w:rsid w:val="00220D95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63C"/>
    <w:rsid w:val="00356908"/>
    <w:rsid w:val="00377100"/>
    <w:rsid w:val="003776C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50145F"/>
    <w:rsid w:val="00510EA4"/>
    <w:rsid w:val="00511E3F"/>
    <w:rsid w:val="0052460D"/>
    <w:rsid w:val="00536FAA"/>
    <w:rsid w:val="005372D4"/>
    <w:rsid w:val="00594280"/>
    <w:rsid w:val="005C18AB"/>
    <w:rsid w:val="005C5C79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613F2"/>
    <w:rsid w:val="006772A4"/>
    <w:rsid w:val="006911A3"/>
    <w:rsid w:val="00694289"/>
    <w:rsid w:val="006A4184"/>
    <w:rsid w:val="006D0E09"/>
    <w:rsid w:val="006D590D"/>
    <w:rsid w:val="006D7873"/>
    <w:rsid w:val="006E1FDE"/>
    <w:rsid w:val="00700035"/>
    <w:rsid w:val="00726F95"/>
    <w:rsid w:val="00730AD5"/>
    <w:rsid w:val="00740596"/>
    <w:rsid w:val="00751AE8"/>
    <w:rsid w:val="00756E03"/>
    <w:rsid w:val="0076573A"/>
    <w:rsid w:val="007772E3"/>
    <w:rsid w:val="007C7E89"/>
    <w:rsid w:val="008171ED"/>
    <w:rsid w:val="00820F93"/>
    <w:rsid w:val="0083683B"/>
    <w:rsid w:val="0087100A"/>
    <w:rsid w:val="008B1F17"/>
    <w:rsid w:val="008D5818"/>
    <w:rsid w:val="008D6404"/>
    <w:rsid w:val="009214BB"/>
    <w:rsid w:val="009273C1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4FEE"/>
    <w:rsid w:val="00AC10E4"/>
    <w:rsid w:val="00AC45A6"/>
    <w:rsid w:val="00AE2C6C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D1E21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72D1A"/>
    <w:rsid w:val="00F92B90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customStyle="1" w:styleId="ConsPlusNormal">
    <w:name w:val="ConsPlusNormal"/>
    <w:rsid w:val="00356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180</cp:revision>
  <cp:lastPrinted>2015-12-02T03:09:00Z</cp:lastPrinted>
  <dcterms:created xsi:type="dcterms:W3CDTF">2014-10-02T10:24:00Z</dcterms:created>
  <dcterms:modified xsi:type="dcterms:W3CDTF">2017-07-25T09:43:00Z</dcterms:modified>
</cp:coreProperties>
</file>