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1630D" w:rsidRPr="00103A36" w:rsidTr="00F2101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АС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1630D" w:rsidRPr="006F0FF7" w:rsidRDefault="0081630D" w:rsidP="00F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30D" w:rsidRPr="006F0FF7" w:rsidRDefault="0081630D" w:rsidP="00F2101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FF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30D" w:rsidRPr="006F0FF7" w:rsidRDefault="0081630D" w:rsidP="00F210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1630D" w:rsidRPr="006F0FF7" w:rsidRDefault="0081630D" w:rsidP="00F21017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АДМИНИСТРАЦИЯ</w:t>
            </w:r>
          </w:p>
          <w:p w:rsidR="0081630D" w:rsidRPr="006F0FF7" w:rsidRDefault="0081630D" w:rsidP="00F21017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1630D" w:rsidRPr="006F0FF7" w:rsidRDefault="0081630D" w:rsidP="00F210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1630D" w:rsidRPr="006F0FF7" w:rsidRDefault="0081630D" w:rsidP="00F210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81630D" w:rsidRPr="006F0FF7" w:rsidRDefault="0081630D" w:rsidP="00F210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81630D" w:rsidRPr="006F0FF7" w:rsidRDefault="0081630D" w:rsidP="00F210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1630D" w:rsidRPr="006F0FF7" w:rsidRDefault="0081630D" w:rsidP="00F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30D" w:rsidRPr="006F0FF7" w:rsidRDefault="0081630D" w:rsidP="0081630D">
      <w:pPr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</w:pP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>ҠАРАР</w:t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6F0FF7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  <w:t>ПОСТАНОВЛЕНИЕ</w:t>
      </w:r>
    </w:p>
    <w:p w:rsidR="0081630D" w:rsidRPr="006F0FF7" w:rsidRDefault="0081630D" w:rsidP="0081630D">
      <w:pPr>
        <w:rPr>
          <w:rFonts w:ascii="Times New Roman" w:hAnsi="Times New Roman" w:cs="Times New Roman"/>
          <w:sz w:val="28"/>
          <w:szCs w:val="28"/>
        </w:rPr>
      </w:pPr>
      <w:r w:rsidRPr="006F0FF7">
        <w:rPr>
          <w:rFonts w:ascii="Times New Roman" w:hAnsi="Times New Roman" w:cs="Times New Roman"/>
          <w:b/>
          <w:sz w:val="28"/>
          <w:szCs w:val="28"/>
        </w:rPr>
        <w:t>«</w:t>
      </w:r>
      <w:r w:rsidR="00894EF4">
        <w:rPr>
          <w:rFonts w:ascii="Times New Roman" w:hAnsi="Times New Roman" w:cs="Times New Roman"/>
          <w:b/>
          <w:sz w:val="28"/>
          <w:szCs w:val="28"/>
        </w:rPr>
        <w:t>20</w:t>
      </w:r>
      <w:r w:rsidRPr="006F0F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061C5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F7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6F0FF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F0FF7">
        <w:rPr>
          <w:rFonts w:ascii="Times New Roman" w:hAnsi="Times New Roman" w:cs="Times New Roman"/>
          <w:b/>
          <w:sz w:val="28"/>
          <w:szCs w:val="28"/>
        </w:rPr>
        <w:t>.</w:t>
      </w:r>
      <w:r w:rsidRPr="006F0FF7">
        <w:rPr>
          <w:rFonts w:ascii="Times New Roman" w:hAnsi="Times New Roman" w:cs="Times New Roman"/>
          <w:b/>
          <w:sz w:val="28"/>
          <w:szCs w:val="28"/>
        </w:rPr>
        <w:tab/>
      </w:r>
      <w:r w:rsidRPr="006F0FF7">
        <w:rPr>
          <w:rFonts w:ascii="Times New Roman" w:hAnsi="Times New Roman" w:cs="Times New Roman"/>
          <w:b/>
          <w:sz w:val="28"/>
          <w:szCs w:val="28"/>
        </w:rPr>
        <w:tab/>
      </w:r>
      <w:r w:rsidRPr="006F0FF7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6F0FF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0F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4EF4">
        <w:rPr>
          <w:rFonts w:ascii="Times New Roman" w:hAnsi="Times New Roman" w:cs="Times New Roman"/>
          <w:b/>
          <w:sz w:val="28"/>
          <w:szCs w:val="28"/>
        </w:rPr>
        <w:t>20</w:t>
      </w:r>
      <w:r w:rsidRPr="006F0F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6F0FF7">
        <w:rPr>
          <w:rFonts w:ascii="Times New Roman" w:hAnsi="Times New Roman" w:cs="Times New Roman"/>
          <w:b/>
          <w:sz w:val="28"/>
          <w:szCs w:val="28"/>
        </w:rPr>
        <w:t>2018г</w:t>
      </w:r>
    </w:p>
    <w:p w:rsidR="0081630D" w:rsidRPr="0081630D" w:rsidRDefault="0081630D" w:rsidP="008163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«Об утверждении порядка осуществления администрацией </w:t>
      </w:r>
    </w:p>
    <w:p w:rsidR="0081630D" w:rsidRPr="0081630D" w:rsidRDefault="0081630D" w:rsidP="008163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</w:t>
      </w:r>
    </w:p>
    <w:p w:rsidR="0081630D" w:rsidRPr="0081630D" w:rsidRDefault="0081630D" w:rsidP="008163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района Аскинский район Республики Башкортостан </w:t>
      </w:r>
    </w:p>
    <w:p w:rsidR="0081630D" w:rsidRPr="0081630D" w:rsidRDefault="0081630D" w:rsidP="008163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81630D" w:rsidRPr="0081630D" w:rsidRDefault="0081630D" w:rsidP="008163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81630D" w:rsidRPr="0081630D" w:rsidRDefault="0081630D" w:rsidP="008163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 </w:t>
      </w:r>
      <w:proofErr w:type="spellStart"/>
      <w:proofErr w:type="gramStart"/>
      <w:r w:rsidRPr="0081630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1630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1630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1630D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1630D" w:rsidRPr="0081630D" w:rsidRDefault="0081630D" w:rsidP="0081630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1. Внести  в постановление   от   </w:t>
      </w:r>
      <w:r w:rsidR="00704703">
        <w:rPr>
          <w:rFonts w:ascii="Times New Roman" w:hAnsi="Times New Roman" w:cs="Times New Roman"/>
          <w:b w:val="0"/>
          <w:sz w:val="28"/>
          <w:szCs w:val="28"/>
        </w:rPr>
        <w:t>13</w:t>
      </w: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E0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 2012г</w:t>
      </w:r>
      <w:r w:rsidR="00342E04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4703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Султанбековский 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изменения, изложив приложение №1 в новой редакции.</w:t>
      </w:r>
    </w:p>
    <w:p w:rsidR="0081630D" w:rsidRPr="0081630D" w:rsidRDefault="0081630D" w:rsidP="008163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30D"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вступает в силу с 1 января 2019 года.</w:t>
      </w:r>
    </w:p>
    <w:p w:rsidR="0081630D" w:rsidRPr="0081630D" w:rsidRDefault="0081630D" w:rsidP="0081630D">
      <w:pPr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816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3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42E04">
        <w:rPr>
          <w:rFonts w:ascii="Times New Roman" w:hAnsi="Times New Roman" w:cs="Times New Roman"/>
          <w:sz w:val="28"/>
          <w:szCs w:val="28"/>
        </w:rPr>
        <w:t xml:space="preserve"> у</w:t>
      </w:r>
      <w:r w:rsidRPr="0081630D">
        <w:rPr>
          <w:rFonts w:ascii="Times New Roman" w:hAnsi="Times New Roman" w:cs="Times New Roman"/>
          <w:sz w:val="28"/>
          <w:szCs w:val="28"/>
        </w:rPr>
        <w:t>правляющего делами Хикматовой Г.Я. и руководителя МКУ ЦБ сельских поселений муниципального района Аскинский район РБ Абдуллину Р.Р.</w:t>
      </w:r>
    </w:p>
    <w:p w:rsidR="0081630D" w:rsidRPr="0081630D" w:rsidRDefault="0081630D" w:rsidP="008163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3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1"/>
        <w:ind w:left="0"/>
        <w:rPr>
          <w:szCs w:val="28"/>
        </w:rPr>
      </w:pPr>
      <w:r w:rsidRPr="0081630D">
        <w:rPr>
          <w:szCs w:val="28"/>
        </w:rPr>
        <w:t xml:space="preserve">       Глава сельского поселения</w:t>
      </w:r>
      <w:r w:rsidRPr="0081630D">
        <w:rPr>
          <w:szCs w:val="28"/>
        </w:rPr>
        <w:tab/>
        <w:t xml:space="preserve">                     Шарафутдинов Ф.Ф.</w:t>
      </w:r>
      <w:r w:rsidRPr="0081630D">
        <w:rPr>
          <w:szCs w:val="28"/>
        </w:rPr>
        <w:tab/>
      </w:r>
    </w:p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1"/>
        <w:ind w:left="5400"/>
        <w:rPr>
          <w:szCs w:val="28"/>
        </w:rPr>
      </w:pPr>
    </w:p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630D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1630D"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главы 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81630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D">
        <w:rPr>
          <w:rFonts w:ascii="Times New Roman" w:hAnsi="Times New Roman" w:cs="Times New Roman"/>
          <w:sz w:val="28"/>
          <w:szCs w:val="28"/>
        </w:rPr>
        <w:t>Султанбековский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             Республики Башкортостан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630D" w:rsidRPr="0081630D" w:rsidRDefault="0081630D" w:rsidP="00816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>Перечень</w:t>
      </w:r>
    </w:p>
    <w:p w:rsidR="0081630D" w:rsidRPr="0081630D" w:rsidRDefault="0081630D" w:rsidP="0081630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главными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30D">
        <w:rPr>
          <w:rFonts w:ascii="Times New Roman" w:hAnsi="Times New Roman" w:cs="Times New Roman"/>
          <w:sz w:val="28"/>
          <w:szCs w:val="28"/>
        </w:rPr>
        <w:t>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D">
        <w:rPr>
          <w:rFonts w:ascii="Times New Roman" w:hAnsi="Times New Roman" w:cs="Times New Roman"/>
          <w:sz w:val="28"/>
          <w:szCs w:val="28"/>
        </w:rPr>
        <w:t>которых являются органы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сельского поселения  </w:t>
      </w:r>
      <w:r w:rsidRPr="0081630D">
        <w:rPr>
          <w:rFonts w:ascii="Times New Roman" w:hAnsi="Times New Roman" w:cs="Times New Roman"/>
          <w:sz w:val="28"/>
          <w:szCs w:val="28"/>
        </w:rPr>
        <w:t>Султанбековский сельсовет муниципального района 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0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630D" w:rsidRPr="0081630D" w:rsidRDefault="0081630D" w:rsidP="0081630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630D" w:rsidRDefault="0081630D" w:rsidP="008163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81630D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81630D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81630D" w:rsidRPr="0081630D" w:rsidRDefault="0081630D" w:rsidP="008163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>000 1 08 04020 01 0000 110 –«Государственная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tbl>
      <w:tblPr>
        <w:tblW w:w="9938" w:type="dxa"/>
        <w:tblInd w:w="93" w:type="dxa"/>
        <w:tblLook w:val="04A0"/>
      </w:tblPr>
      <w:tblGrid>
        <w:gridCol w:w="1292"/>
        <w:gridCol w:w="8646"/>
      </w:tblGrid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0D" w:rsidRPr="0081630D" w:rsidRDefault="0081630D">
            <w:pPr>
              <w:pStyle w:val="1"/>
              <w:ind w:left="0"/>
              <w:rPr>
                <w:rFonts w:eastAsiaTheme="minorEastAsia"/>
                <w:color w:val="000000"/>
                <w:szCs w:val="28"/>
              </w:rPr>
            </w:pPr>
            <w:proofErr w:type="gramStart"/>
            <w:r w:rsidRPr="0081630D">
              <w:rPr>
                <w:rFonts w:eastAsiaTheme="minorEastAsia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0D" w:rsidRPr="0081630D" w:rsidRDefault="0081630D">
            <w:pPr>
              <w:pStyle w:val="1"/>
              <w:ind w:left="0"/>
              <w:rPr>
                <w:rFonts w:eastAsiaTheme="minorEastAsia"/>
                <w:szCs w:val="28"/>
              </w:rPr>
            </w:pPr>
            <w:r w:rsidRPr="0081630D">
              <w:rPr>
                <w:rFonts w:eastAsiaTheme="minorEastAsia"/>
                <w:szCs w:val="28"/>
              </w:rPr>
              <w:t>прочие поступления</w:t>
            </w:r>
          </w:p>
        </w:tc>
      </w:tr>
    </w:tbl>
    <w:p w:rsidR="0081630D" w:rsidRPr="0081630D" w:rsidRDefault="0081630D" w:rsidP="00816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30D">
        <w:rPr>
          <w:rFonts w:ascii="Times New Roman" w:hAnsi="Times New Roman" w:cs="Times New Roman"/>
          <w:sz w:val="28"/>
          <w:szCs w:val="28"/>
        </w:rPr>
        <w:t>000   2 02 25112 10 0000 150 «</w:t>
      </w:r>
      <w:r w:rsidRPr="0081630D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бюджетам сельских поселений на </w:t>
      </w:r>
      <w:proofErr w:type="spellStart"/>
      <w:r w:rsidRPr="0081630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81630D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 w:rsidRPr="0081630D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tbl>
      <w:tblPr>
        <w:tblW w:w="9938" w:type="dxa"/>
        <w:tblInd w:w="93" w:type="dxa"/>
        <w:tblLook w:val="04A0"/>
      </w:tblPr>
      <w:tblGrid>
        <w:gridCol w:w="1292"/>
        <w:gridCol w:w="8646"/>
      </w:tblGrid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7217 150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7218 150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1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81630D" w:rsidRPr="0081630D" w:rsidTr="0081630D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81630D" w:rsidRPr="0081630D" w:rsidRDefault="0081630D" w:rsidP="008163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000   2 02 29999 10 0000 151 «Прочие субсидии бюджетам сельских поселений» установить следующую структуру кода подвида доходов:</w:t>
      </w:r>
    </w:p>
    <w:p w:rsidR="0081630D" w:rsidRPr="0081630D" w:rsidRDefault="0081630D" w:rsidP="008163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291"/>
        <w:gridCol w:w="8647"/>
      </w:tblGrid>
      <w:tr w:rsidR="0081630D" w:rsidRPr="0081630D" w:rsidTr="0081630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7211 150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81630D" w:rsidRPr="0081630D" w:rsidTr="0081630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7235 150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81630D" w:rsidRPr="0081630D" w:rsidTr="0081630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7236 150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81630D" w:rsidRPr="0081630D" w:rsidTr="0081630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7237 150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81630D" w:rsidRPr="0081630D" w:rsidTr="0081630D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30D" w:rsidRPr="0081630D" w:rsidRDefault="0081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81630D" w:rsidRPr="0081630D" w:rsidRDefault="0081630D" w:rsidP="008163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30D" w:rsidRPr="0081630D" w:rsidRDefault="0081630D" w:rsidP="008163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 000   2 02 04999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8236"/>
      </w:tblGrid>
      <w:tr w:rsidR="0081630D" w:rsidRPr="0081630D" w:rsidTr="008163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pStyle w:val="1"/>
              <w:ind w:left="0"/>
              <w:jc w:val="center"/>
              <w:rPr>
                <w:rFonts w:eastAsiaTheme="minorEastAsia"/>
                <w:szCs w:val="28"/>
              </w:rPr>
            </w:pPr>
            <w:r w:rsidRPr="0081630D">
              <w:rPr>
                <w:rFonts w:eastAsiaTheme="minorEastAsia"/>
                <w:szCs w:val="28"/>
              </w:rPr>
              <w:lastRenderedPageBreak/>
              <w:t>7404 150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pStyle w:val="1"/>
              <w:ind w:left="0"/>
              <w:rPr>
                <w:rFonts w:eastAsiaTheme="minorEastAsia"/>
                <w:szCs w:val="28"/>
              </w:rPr>
            </w:pPr>
            <w:r w:rsidRPr="0081630D">
              <w:rPr>
                <w:rFonts w:eastAsiaTheme="minorEastAsia"/>
                <w:szCs w:val="28"/>
              </w:rPr>
              <w:t>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81630D" w:rsidRPr="0081630D" w:rsidTr="008163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pStyle w:val="1"/>
              <w:ind w:left="0"/>
              <w:jc w:val="center"/>
              <w:rPr>
                <w:rFonts w:eastAsiaTheme="minorEastAsia"/>
                <w:szCs w:val="28"/>
              </w:rPr>
            </w:pPr>
            <w:r w:rsidRPr="0081630D">
              <w:rPr>
                <w:rFonts w:eastAsiaTheme="minorEastAsia"/>
                <w:szCs w:val="28"/>
              </w:rPr>
              <w:t>7405 150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pStyle w:val="1"/>
              <w:ind w:left="0"/>
              <w:rPr>
                <w:rFonts w:eastAsiaTheme="minorEastAsia"/>
                <w:szCs w:val="28"/>
              </w:rPr>
            </w:pPr>
            <w:r w:rsidRPr="0081630D">
              <w:rPr>
                <w:rFonts w:eastAsiaTheme="minorEastAsia"/>
                <w:color w:val="000000"/>
                <w:szCs w:val="28"/>
              </w:rPr>
              <w:t>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81630D" w:rsidRPr="0081630D" w:rsidRDefault="0081630D" w:rsidP="008163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630D">
        <w:rPr>
          <w:rFonts w:ascii="Times New Roman" w:hAnsi="Times New Roman" w:cs="Times New Roman"/>
          <w:sz w:val="28"/>
          <w:szCs w:val="28"/>
        </w:rPr>
        <w:t xml:space="preserve">  000 2 07 05030 10 0000 180 «Прочие безвозмездные поступления в бюджеты сельских поселений» установить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8236"/>
      </w:tblGrid>
      <w:tr w:rsidR="0081630D" w:rsidRPr="0081630D" w:rsidTr="008163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0D" w:rsidRPr="0081630D" w:rsidRDefault="00816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81630D" w:rsidRPr="0081630D" w:rsidTr="008163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0D" w:rsidRPr="0081630D" w:rsidRDefault="00816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  <w:p w:rsidR="0081630D" w:rsidRPr="0081630D" w:rsidRDefault="00816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бюджеты поселений от физических лиц </w:t>
            </w:r>
            <w:proofErr w:type="gramStart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</w:tc>
      </w:tr>
      <w:tr w:rsidR="0081630D" w:rsidRPr="0081630D" w:rsidTr="0081630D">
        <w:trPr>
          <w:trHeight w:val="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0D" w:rsidRPr="0081630D" w:rsidRDefault="00816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  <w:p w:rsidR="0081630D" w:rsidRPr="0081630D" w:rsidRDefault="00816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бюджеты поселений от юридических лиц </w:t>
            </w:r>
            <w:proofErr w:type="gramStart"/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D">
              <w:rPr>
                <w:rFonts w:ascii="Times New Roman" w:hAnsi="Times New Roman" w:cs="Times New Roman"/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  <w:p w:rsidR="0081630D" w:rsidRPr="0081630D" w:rsidRDefault="0081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30D" w:rsidRPr="0081630D" w:rsidRDefault="0081630D" w:rsidP="0081630D">
      <w:pPr>
        <w:rPr>
          <w:rFonts w:ascii="Times New Roman" w:hAnsi="Times New Roman" w:cs="Times New Roman"/>
          <w:sz w:val="28"/>
          <w:szCs w:val="28"/>
        </w:rPr>
      </w:pPr>
    </w:p>
    <w:p w:rsidR="00CD71F7" w:rsidRPr="0081630D" w:rsidRDefault="00CD71F7">
      <w:pPr>
        <w:rPr>
          <w:rFonts w:ascii="Times New Roman" w:hAnsi="Times New Roman" w:cs="Times New Roman"/>
          <w:sz w:val="28"/>
          <w:szCs w:val="28"/>
        </w:rPr>
      </w:pPr>
    </w:p>
    <w:sectPr w:rsidR="00CD71F7" w:rsidRPr="0081630D" w:rsidSect="0088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30D"/>
    <w:rsid w:val="00061C5D"/>
    <w:rsid w:val="00342E04"/>
    <w:rsid w:val="00704703"/>
    <w:rsid w:val="0081630D"/>
    <w:rsid w:val="00884852"/>
    <w:rsid w:val="00894EF4"/>
    <w:rsid w:val="00CD71F7"/>
    <w:rsid w:val="00E05C61"/>
    <w:rsid w:val="00E24B67"/>
    <w:rsid w:val="00FA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2"/>
  </w:style>
  <w:style w:type="paragraph" w:styleId="1">
    <w:name w:val="heading 1"/>
    <w:basedOn w:val="a"/>
    <w:next w:val="a"/>
    <w:link w:val="10"/>
    <w:qFormat/>
    <w:rsid w:val="0081630D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30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16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6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16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">
    <w:name w:val="dash041e_0431_044b_0447_043d_044b_0439__char"/>
    <w:basedOn w:val="a0"/>
    <w:rsid w:val="00816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7</cp:revision>
  <cp:lastPrinted>2018-12-21T01:15:00Z</cp:lastPrinted>
  <dcterms:created xsi:type="dcterms:W3CDTF">2018-12-20T09:52:00Z</dcterms:created>
  <dcterms:modified xsi:type="dcterms:W3CDTF">2018-12-26T05:34:00Z</dcterms:modified>
</cp:coreProperties>
</file>