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7A020A">
        <w:trPr>
          <w:trHeight w:val="400"/>
        </w:trPr>
        <w:tc>
          <w:tcPr>
            <w:tcW w:w="11198" w:type="dxa"/>
          </w:tcPr>
          <w:p w:rsidR="007A020A" w:rsidRDefault="007A020A">
            <w:pPr>
              <w:pStyle w:val="1"/>
            </w:pPr>
            <w:r>
              <w:t>ФЕДЕРАЛЬНОЕ СТАТИСТИЧЕСКОЕ НАБЛЮДЕНИЕ</w:t>
            </w:r>
          </w:p>
        </w:tc>
      </w:tr>
    </w:tbl>
    <w:p w:rsidR="007A020A" w:rsidRDefault="007A020A">
      <w:pPr>
        <w:spacing w:line="80" w:lineRule="exact"/>
        <w:rPr>
          <w:sz w:val="20"/>
        </w:rPr>
      </w:pPr>
    </w:p>
    <w:p w:rsidR="007A020A" w:rsidRDefault="007A020A">
      <w:pPr>
        <w:rPr>
          <w:sz w:val="20"/>
          <w:lang w:val="ru-MO"/>
        </w:rPr>
      </w:pPr>
    </w:p>
    <w:tbl>
      <w:tblPr>
        <w:tblW w:w="0" w:type="auto"/>
        <w:tblInd w:w="1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332"/>
      </w:tblGrid>
      <w:tr w:rsidR="007A020A" w:rsidTr="00187A84">
        <w:tc>
          <w:tcPr>
            <w:tcW w:w="12332" w:type="dxa"/>
            <w:shd w:val="pct5" w:color="auto" w:fill="auto"/>
          </w:tcPr>
          <w:p w:rsidR="007A020A" w:rsidRDefault="00187A84" w:rsidP="00187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данных,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7A020A" w:rsidRDefault="007A020A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7A020A">
        <w:tc>
          <w:tcPr>
            <w:tcW w:w="11198" w:type="dxa"/>
            <w:vAlign w:val="center"/>
          </w:tcPr>
          <w:p w:rsidR="007A020A" w:rsidRDefault="007A020A">
            <w:pPr>
              <w:pStyle w:val="1"/>
              <w:spacing w:before="0"/>
              <w:rPr>
                <w:b w:val="0"/>
              </w:rPr>
            </w:pPr>
            <w:r>
              <w:rPr>
                <w:b w:val="0"/>
              </w:rPr>
              <w:t>ВОЗМОЖНО ПРЕДОСТАВЛЕНИЕ В ЭЛЕКТРОННОМ ВИДЕ</w:t>
            </w:r>
          </w:p>
        </w:tc>
      </w:tr>
    </w:tbl>
    <w:p w:rsidR="007A020A" w:rsidRDefault="00257162">
      <w:pPr>
        <w:rPr>
          <w:sz w:val="20"/>
          <w:lang w:val="ru-MO"/>
        </w:rPr>
      </w:pPr>
      <w:r>
        <w:rPr>
          <w:noProof/>
          <w:sz w:val="20"/>
        </w:rPr>
        <w:pict>
          <v:rect id="_x0000_s1027" style="position:absolute;margin-left:7.7pt;margin-top:.95pt;width:727.45pt;height:203.6pt;z-index:-3;mso-position-horizontal-relative:text;mso-position-vertical-relative:text" o:allowincell="f" filled="f" stroked="f">
            <v:textbox style="mso-next-textbox:#_x0000_s1027" inset="1pt,1pt,1pt,1pt">
              <w:txbxContent>
                <w:p w:rsidR="00004657" w:rsidRDefault="00004657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7A020A">
        <w:tc>
          <w:tcPr>
            <w:tcW w:w="2691" w:type="dxa"/>
          </w:tcPr>
          <w:p w:rsidR="007A020A" w:rsidRDefault="007A020A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A020A" w:rsidRDefault="0025716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7A020A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7A020A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/>
            </w:r>
            <w:r w:rsidR="007A020A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7A020A">
              <w:rPr>
                <w:sz w:val="20"/>
              </w:rPr>
              <w:t xml:space="preserve"> СВЕДЕНИЯ О ДОПОЛНИТЕЛЬНОМ ПРОФЕССИОНАЛЬНОМ ОБРАЗОВАНИИ</w:t>
            </w:r>
          </w:p>
          <w:p w:rsidR="007A020A" w:rsidRDefault="007A02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МУНИЦИПАЛЬНЫХ СЛУЖАЩИХ</w:t>
            </w:r>
            <w:r w:rsidR="00257162">
              <w:rPr>
                <w:sz w:val="20"/>
              </w:rPr>
              <w:fldChar w:fldCharType="end"/>
            </w:r>
            <w:r w:rsidR="00257162">
              <w:rPr>
                <w:sz w:val="20"/>
              </w:rPr>
              <w:fldChar w:fldCharType="end"/>
            </w:r>
          </w:p>
          <w:p w:rsidR="007A020A" w:rsidRDefault="007A020A" w:rsidP="00BB32AA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за 20</w:t>
            </w:r>
            <w:r w:rsidR="009115AB">
              <w:rPr>
                <w:sz w:val="20"/>
              </w:rPr>
              <w:t>19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274" w:type="dxa"/>
            <w:tcBorders>
              <w:left w:val="nil"/>
            </w:tcBorders>
          </w:tcPr>
          <w:p w:rsidR="007A020A" w:rsidRDefault="007A020A">
            <w:pPr>
              <w:jc w:val="center"/>
              <w:rPr>
                <w:sz w:val="20"/>
              </w:rPr>
            </w:pPr>
          </w:p>
        </w:tc>
      </w:tr>
    </w:tbl>
    <w:p w:rsidR="007A020A" w:rsidRDefault="00257162">
      <w:pPr>
        <w:spacing w:line="540" w:lineRule="exact"/>
        <w:rPr>
          <w:sz w:val="20"/>
        </w:rPr>
      </w:pPr>
      <w:r>
        <w:rPr>
          <w:noProof/>
          <w:sz w:val="20"/>
        </w:rPr>
        <w:pict>
          <v:rect id="_x0000_s1031" style="position:absolute;margin-left:597.55pt;margin-top:24.8pt;width:117.5pt;height:16.55pt;z-index:-2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483"/>
      </w:tblGrid>
      <w:tr w:rsidR="007A020A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20A" w:rsidRDefault="007A02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20A" w:rsidRDefault="007A02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7A020A" w:rsidRDefault="007A020A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7A020A" w:rsidRDefault="007A020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</w:t>
            </w:r>
            <w:r>
              <w:rPr>
                <w:b/>
                <w:sz w:val="20"/>
                <w:lang w:val="ru-MO"/>
              </w:rPr>
              <w:t xml:space="preserve"> </w:t>
            </w:r>
            <w:r>
              <w:rPr>
                <w:b/>
                <w:sz w:val="20"/>
              </w:rPr>
              <w:t xml:space="preserve">2-МС </w:t>
            </w:r>
          </w:p>
        </w:tc>
      </w:tr>
      <w:tr w:rsidR="007A020A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0A" w:rsidRDefault="00257162">
            <w:pPr>
              <w:pStyle w:val="ab"/>
              <w:spacing w:before="40" w:line="180" w:lineRule="exact"/>
            </w:pPr>
            <w:r>
              <w:pict>
                <v:rect id="_x0000_s1052" style="position:absolute;margin-left:603.1pt;margin-top:74.75pt;width:110.3pt;height:15.05pt;z-index:-1;mso-position-horizontal-relative:text;mso-position-vertical-relative:text" o:allowincell="f" fillcolor="#f2f2f2" strokeweight="1.25pt">
                  <v:fill color2="fuchsia"/>
                </v:rect>
              </w:pict>
            </w:r>
            <w:r w:rsidR="007A020A">
              <w:t>органы местного самоуправления, избирательные комиссии муниципальных образований:</w:t>
            </w:r>
          </w:p>
          <w:p w:rsidR="007A020A" w:rsidRDefault="007A020A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  <w:lang w:val="ru-MO"/>
              </w:rPr>
              <w:br/>
              <w:t xml:space="preserve">  п</w:t>
            </w:r>
            <w:r>
              <w:rPr>
                <w:sz w:val="20"/>
              </w:rPr>
              <w:t>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0A" w:rsidRDefault="007A020A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февраля </w:t>
            </w:r>
          </w:p>
          <w:p w:rsidR="007A020A" w:rsidRDefault="007A020A">
            <w:pPr>
              <w:spacing w:before="40" w:line="180" w:lineRule="exact"/>
              <w:jc w:val="center"/>
              <w:rPr>
                <w:sz w:val="20"/>
              </w:rPr>
            </w:pPr>
          </w:p>
        </w:tc>
        <w:tc>
          <w:tcPr>
            <w:tcW w:w="202" w:type="dxa"/>
            <w:tcBorders>
              <w:left w:val="nil"/>
            </w:tcBorders>
          </w:tcPr>
          <w:p w:rsidR="007A020A" w:rsidRDefault="007A020A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7A020A" w:rsidRDefault="007A02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>Об утверждении формы</w:t>
            </w:r>
          </w:p>
          <w:p w:rsidR="00711935" w:rsidRPr="00187A84" w:rsidRDefault="007A02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A1FA8" w:rsidRPr="00EA1FA8">
              <w:rPr>
                <w:sz w:val="20"/>
              </w:rPr>
              <w:t>06.08.</w:t>
            </w:r>
            <w:r w:rsidR="00EA1FA8" w:rsidRPr="009115AB">
              <w:rPr>
                <w:sz w:val="20"/>
              </w:rPr>
              <w:t>2018</w:t>
            </w:r>
            <w:r w:rsidR="00C47C9F" w:rsidRPr="00F10E44">
              <w:rPr>
                <w:sz w:val="20"/>
              </w:rPr>
              <w:t xml:space="preserve"> </w:t>
            </w:r>
            <w:r w:rsidR="00BF493F">
              <w:rPr>
                <w:sz w:val="20"/>
              </w:rPr>
              <w:t xml:space="preserve">№ </w:t>
            </w:r>
            <w:r w:rsidR="00EA1FA8" w:rsidRPr="009115AB">
              <w:rPr>
                <w:sz w:val="20"/>
              </w:rPr>
              <w:t>485</w:t>
            </w:r>
          </w:p>
          <w:p w:rsidR="007A020A" w:rsidRPr="00BF493F" w:rsidRDefault="007A02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  <w:r>
              <w:rPr>
                <w:sz w:val="20"/>
              </w:rPr>
              <w:br/>
              <w:t xml:space="preserve">от  </w:t>
            </w:r>
            <w:r w:rsidR="00BF493F" w:rsidRPr="00787173">
              <w:rPr>
                <w:sz w:val="20"/>
              </w:rPr>
              <w:t>____________</w:t>
            </w:r>
            <w:r>
              <w:rPr>
                <w:sz w:val="20"/>
              </w:rPr>
              <w:t xml:space="preserve"> №</w:t>
            </w:r>
            <w:r w:rsidR="00BF493F">
              <w:rPr>
                <w:sz w:val="20"/>
              </w:rPr>
              <w:t xml:space="preserve"> </w:t>
            </w:r>
            <w:r w:rsidR="00BF493F" w:rsidRPr="00BF493F">
              <w:rPr>
                <w:sz w:val="20"/>
              </w:rPr>
              <w:t>___</w:t>
            </w:r>
          </w:p>
          <w:p w:rsidR="007A020A" w:rsidRDefault="007A020A">
            <w:pPr>
              <w:jc w:val="center"/>
              <w:rPr>
                <w:i/>
                <w:sz w:val="20"/>
                <w:lang w:val="ru-MO"/>
              </w:rPr>
            </w:pPr>
            <w:r>
              <w:rPr>
                <w:sz w:val="20"/>
              </w:rPr>
              <w:t>от  ____________ № ___</w:t>
            </w:r>
          </w:p>
          <w:p w:rsidR="007A020A" w:rsidRDefault="00257162">
            <w:pPr>
              <w:spacing w:before="120"/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7A020A">
                <w:rPr>
                  <w:sz w:val="20"/>
                </w:rPr>
                <w:t xml:space="preserve"> Годовая </w:t>
              </w:r>
            </w:fldSimple>
          </w:p>
        </w:tc>
      </w:tr>
    </w:tbl>
    <w:p w:rsidR="007A020A" w:rsidRDefault="007A020A">
      <w:pPr>
        <w:rPr>
          <w:sz w:val="20"/>
        </w:rPr>
      </w:pPr>
    </w:p>
    <w:p w:rsidR="007A020A" w:rsidRDefault="007A020A">
      <w:pPr>
        <w:rPr>
          <w:sz w:val="20"/>
        </w:rPr>
      </w:pPr>
    </w:p>
    <w:p w:rsidR="007A020A" w:rsidRDefault="007A020A">
      <w:pPr>
        <w:rPr>
          <w:sz w:val="20"/>
        </w:rPr>
      </w:pPr>
    </w:p>
    <w:p w:rsidR="007A020A" w:rsidRDefault="007A020A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60"/>
        <w:gridCol w:w="4299"/>
        <w:gridCol w:w="4300"/>
        <w:gridCol w:w="4300"/>
      </w:tblGrid>
      <w:tr w:rsidR="007A020A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AB" w:rsidRDefault="007A020A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_</w:t>
            </w:r>
            <w:r w:rsidR="009115AB">
              <w:rPr>
                <w:sz w:val="20"/>
              </w:rPr>
              <w:t>Администрация сельского поселения Султанбековский сельсовет муниципального района Аскинский район Республики Башкортостан</w:t>
            </w:r>
            <w:r>
              <w:rPr>
                <w:sz w:val="20"/>
              </w:rPr>
              <w:t>__</w:t>
            </w:r>
          </w:p>
          <w:p w:rsidR="007A020A" w:rsidRDefault="009115AB">
            <w:pPr>
              <w:spacing w:before="120" w:after="80" w:line="160" w:lineRule="exact"/>
              <w:rPr>
                <w:sz w:val="20"/>
              </w:rPr>
            </w:pPr>
            <w:r w:rsidRPr="009115AB">
              <w:rPr>
                <w:b/>
                <w:sz w:val="20"/>
              </w:rPr>
              <w:t>Почтовый адрес</w:t>
            </w:r>
            <w:r w:rsidR="007A020A">
              <w:rPr>
                <w:sz w:val="20"/>
              </w:rPr>
              <w:t>_</w:t>
            </w:r>
            <w:r>
              <w:rPr>
                <w:sz w:val="20"/>
              </w:rPr>
              <w:t>РБ Аскинский район д.Султанбеково ул.Центральная 33</w:t>
            </w:r>
            <w:r w:rsidR="007A020A">
              <w:rPr>
                <w:sz w:val="20"/>
              </w:rPr>
              <w:t>__________________________________________________________________________________________</w:t>
            </w:r>
          </w:p>
        </w:tc>
      </w:tr>
      <w:tr w:rsidR="007A020A"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7A020A" w:rsidRDefault="007A020A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A020A" w:rsidRDefault="007A020A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7A020A"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0A" w:rsidRDefault="007A020A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7A020A" w:rsidRDefault="007A020A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0A" w:rsidRPr="00DC0C10" w:rsidRDefault="007A020A" w:rsidP="00187A84">
            <w:pPr>
              <w:jc w:val="center"/>
              <w:rPr>
                <w:sz w:val="20"/>
                <w:highlight w:val="yellow"/>
              </w:rPr>
            </w:pPr>
            <w:r w:rsidRPr="00DC0C10">
              <w:rPr>
                <w:sz w:val="20"/>
              </w:rPr>
              <w:t xml:space="preserve">отчитывающейся организации </w:t>
            </w:r>
            <w:r w:rsidRPr="00DC0C10">
              <w:rPr>
                <w:sz w:val="20"/>
              </w:rPr>
              <w:br/>
              <w:t>по ОКПО</w:t>
            </w:r>
            <w:r w:rsidR="00187A84">
              <w:rPr>
                <w:sz w:val="20"/>
              </w:rPr>
              <w:t>(для территориально обособленного подразделения и головного подразделения юридического лица – идентификационный номер)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0A" w:rsidRPr="00DC0C10" w:rsidRDefault="007A020A">
            <w:pPr>
              <w:spacing w:line="180" w:lineRule="atLeas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0A" w:rsidRDefault="007A020A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7A020A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020A" w:rsidRDefault="007A02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020A" w:rsidRDefault="007A02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020A" w:rsidRDefault="007A020A">
            <w:pPr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020A" w:rsidRDefault="007A020A">
            <w:pPr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4</w:t>
            </w:r>
          </w:p>
        </w:tc>
      </w:tr>
      <w:tr w:rsidR="007A020A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20A" w:rsidRDefault="007A02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0606018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20A" w:rsidRDefault="007A020A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20A" w:rsidRDefault="007A020A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A020A" w:rsidRDefault="007A020A">
            <w:pPr>
              <w:rPr>
                <w:sz w:val="20"/>
              </w:rPr>
            </w:pPr>
          </w:p>
        </w:tc>
      </w:tr>
    </w:tbl>
    <w:p w:rsidR="007A020A" w:rsidRDefault="007A020A">
      <w:pPr>
        <w:rPr>
          <w:sz w:val="20"/>
        </w:rPr>
      </w:pPr>
    </w:p>
    <w:p w:rsidR="00C47C9F" w:rsidRPr="00C47C9F" w:rsidRDefault="007A020A" w:rsidP="00C47C9F">
      <w:pPr>
        <w:jc w:val="center"/>
        <w:rPr>
          <w:b/>
        </w:rPr>
      </w:pPr>
      <w:r>
        <w:br w:type="page"/>
      </w:r>
      <w:r w:rsidR="00C47C9F" w:rsidRPr="00C47C9F">
        <w:rPr>
          <w:b/>
          <w:lang w:val="ru-MO"/>
        </w:rPr>
        <w:lastRenderedPageBreak/>
        <w:t xml:space="preserve">Раздел 1. Численность работников, замещавших муниципальные должности и должности муниципальной службы, </w:t>
      </w:r>
      <w:r w:rsidR="00C47C9F" w:rsidRPr="00C47C9F">
        <w:rPr>
          <w:b/>
          <w:lang w:val="ru-MO"/>
        </w:rPr>
        <w:br/>
        <w:t>получивших дополнительное профессиональное образование в 20</w:t>
      </w:r>
      <w:r w:rsidR="009115AB">
        <w:rPr>
          <w:b/>
          <w:lang w:val="ru-MO"/>
        </w:rPr>
        <w:t>19</w:t>
      </w:r>
      <w:r w:rsidR="00C47C9F" w:rsidRPr="00C47C9F">
        <w:rPr>
          <w:b/>
          <w:lang w:val="ru-MO"/>
        </w:rPr>
        <w:t>году</w:t>
      </w:r>
    </w:p>
    <w:p w:rsidR="00C47C9F" w:rsidRPr="00C47C9F" w:rsidRDefault="00C47C9F" w:rsidP="00C47C9F">
      <w:pPr>
        <w:jc w:val="right"/>
        <w:rPr>
          <w:sz w:val="20"/>
          <w:lang w:val="en-US"/>
        </w:rPr>
      </w:pPr>
      <w:r w:rsidRPr="00C47C9F">
        <w:rPr>
          <w:sz w:val="20"/>
        </w:rPr>
        <w:t xml:space="preserve">           Код по ОКЕИ: человек </w:t>
      </w:r>
      <w:r w:rsidRPr="00C47C9F">
        <w:rPr>
          <w:sz w:val="20"/>
        </w:rPr>
        <w:sym w:font="Symbol" w:char="F02D"/>
      </w:r>
      <w:r w:rsidRPr="00C47C9F">
        <w:rPr>
          <w:sz w:val="20"/>
        </w:rPr>
        <w:t xml:space="preserve"> 792</w:t>
      </w:r>
    </w:p>
    <w:tbl>
      <w:tblPr>
        <w:tblW w:w="4949" w:type="pct"/>
        <w:jc w:val="center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6003"/>
        <w:gridCol w:w="933"/>
        <w:gridCol w:w="1331"/>
        <w:gridCol w:w="1341"/>
        <w:gridCol w:w="1790"/>
        <w:gridCol w:w="1787"/>
        <w:gridCol w:w="1998"/>
        <w:gridCol w:w="12"/>
      </w:tblGrid>
      <w:tr w:rsidR="00C47C9F" w:rsidRPr="00C47C9F" w:rsidTr="002A0950">
        <w:trPr>
          <w:gridAfter w:val="1"/>
          <w:wAfter w:w="12" w:type="dxa"/>
          <w:cantSplit/>
          <w:trHeight w:val="674"/>
          <w:tblHeader/>
          <w:jc w:val="center"/>
        </w:trPr>
        <w:tc>
          <w:tcPr>
            <w:tcW w:w="6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№</w:t>
            </w:r>
            <w:r w:rsidRPr="00C47C9F">
              <w:rPr>
                <w:sz w:val="20"/>
                <w:szCs w:val="24"/>
              </w:rPr>
              <w:br/>
              <w:t>строки</w:t>
            </w:r>
          </w:p>
        </w:tc>
        <w:tc>
          <w:tcPr>
            <w:tcW w:w="1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Всего работ</w:t>
            </w:r>
            <w:r w:rsidRPr="00C47C9F">
              <w:rPr>
                <w:sz w:val="20"/>
                <w:szCs w:val="24"/>
                <w:lang w:val="ru-MO"/>
              </w:rPr>
              <w:t>-</w:t>
            </w:r>
            <w:r w:rsidRPr="00C47C9F">
              <w:rPr>
                <w:sz w:val="20"/>
                <w:szCs w:val="24"/>
              </w:rPr>
              <w:t>ников</w:t>
            </w:r>
            <w:r w:rsidRPr="00C47C9F">
              <w:rPr>
                <w:sz w:val="20"/>
                <w:szCs w:val="24"/>
              </w:rPr>
              <w:br/>
              <w:t xml:space="preserve">на конец </w:t>
            </w:r>
          </w:p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отчетного года, человек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Из них получили дополни</w:t>
            </w:r>
            <w:r w:rsidRPr="00C47C9F">
              <w:rPr>
                <w:sz w:val="20"/>
                <w:szCs w:val="24"/>
                <w:lang w:val="ru-MO"/>
              </w:rPr>
              <w:t>-</w:t>
            </w:r>
            <w:r w:rsidRPr="00C47C9F">
              <w:rPr>
                <w:sz w:val="20"/>
                <w:szCs w:val="24"/>
              </w:rPr>
              <w:t>тельное профес</w:t>
            </w:r>
            <w:r w:rsidRPr="00C47C9F">
              <w:rPr>
                <w:sz w:val="20"/>
                <w:szCs w:val="24"/>
                <w:lang w:val="ru-MO"/>
              </w:rPr>
              <w:t>-</w:t>
            </w:r>
            <w:r w:rsidRPr="00C47C9F">
              <w:rPr>
                <w:sz w:val="20"/>
                <w:szCs w:val="24"/>
              </w:rPr>
              <w:t>сиональное образование</w:t>
            </w:r>
            <w:r w:rsidRPr="00C47C9F">
              <w:rPr>
                <w:sz w:val="20"/>
                <w:szCs w:val="24"/>
              </w:rPr>
              <w:br/>
              <w:t xml:space="preserve"> в отчетном году - всего</w:t>
            </w:r>
          </w:p>
        </w:tc>
        <w:tc>
          <w:tcPr>
            <w:tcW w:w="5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В том числе по дополнительным </w:t>
            </w:r>
            <w:r w:rsidRPr="00C47C9F">
              <w:rPr>
                <w:sz w:val="20"/>
                <w:szCs w:val="24"/>
              </w:rPr>
              <w:br/>
              <w:t>профессиональным программам</w:t>
            </w:r>
          </w:p>
        </w:tc>
      </w:tr>
      <w:tr w:rsidR="00C47C9F" w:rsidRPr="00C47C9F" w:rsidTr="002A0950">
        <w:trPr>
          <w:gridAfter w:val="1"/>
          <w:wAfter w:w="12" w:type="dxa"/>
          <w:cantSplit/>
          <w:trHeight w:val="1548"/>
          <w:tblHeader/>
          <w:jc w:val="center"/>
        </w:trPr>
        <w:tc>
          <w:tcPr>
            <w:tcW w:w="6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  <w:lang w:val="en-US"/>
              </w:rPr>
            </w:pPr>
            <w:r w:rsidRPr="00C47C9F">
              <w:rPr>
                <w:sz w:val="20"/>
                <w:szCs w:val="24"/>
              </w:rPr>
              <w:t>профессиональ</w:t>
            </w:r>
            <w:r w:rsidRPr="00C47C9F">
              <w:rPr>
                <w:sz w:val="20"/>
                <w:szCs w:val="24"/>
                <w:lang w:val="en-US"/>
              </w:rPr>
              <w:t>-</w:t>
            </w:r>
          </w:p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  <w:lang w:val="en-US"/>
              </w:rPr>
            </w:pPr>
            <w:r w:rsidRPr="00C47C9F">
              <w:rPr>
                <w:sz w:val="20"/>
                <w:szCs w:val="24"/>
              </w:rPr>
              <w:t>ной перепод-</w:t>
            </w:r>
          </w:p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готовки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повышения</w:t>
            </w:r>
            <w:r w:rsidRPr="00C47C9F">
              <w:rPr>
                <w:sz w:val="20"/>
                <w:szCs w:val="24"/>
                <w:lang w:val="en-US"/>
              </w:rPr>
              <w:t xml:space="preserve"> </w:t>
            </w:r>
            <w:r w:rsidRPr="00C47C9F">
              <w:rPr>
                <w:sz w:val="20"/>
                <w:szCs w:val="24"/>
              </w:rPr>
              <w:t>квалификации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дополнительного профессионального образования за пределами </w:t>
            </w:r>
          </w:p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территории Российской </w:t>
            </w:r>
          </w:p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Федерации</w:t>
            </w:r>
          </w:p>
        </w:tc>
      </w:tr>
      <w:tr w:rsidR="00C47C9F" w:rsidRPr="00C47C9F" w:rsidTr="002A0950">
        <w:trPr>
          <w:cantSplit/>
          <w:trHeight w:val="138"/>
          <w:tblHeader/>
          <w:jc w:val="center"/>
        </w:trPr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2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6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7</w:t>
            </w:r>
          </w:p>
        </w:tc>
      </w:tr>
      <w:tr w:rsidR="00C47C9F" w:rsidRPr="00C47C9F" w:rsidTr="00307CB7">
        <w:trPr>
          <w:cantSplit/>
          <w:trHeight w:val="227"/>
          <w:tblHeader/>
          <w:jc w:val="center"/>
        </w:trPr>
        <w:tc>
          <w:tcPr>
            <w:tcW w:w="6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7C9F" w:rsidRPr="00C47C9F" w:rsidRDefault="00C47C9F" w:rsidP="00307CB7">
            <w:pPr>
              <w:spacing w:line="200" w:lineRule="exact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Муниципальные должности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101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BB32AA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BB32AA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</w:tr>
      <w:tr w:rsidR="00C47C9F" w:rsidRPr="00C47C9F" w:rsidTr="002A0950">
        <w:trPr>
          <w:cantSplit/>
          <w:trHeight w:val="138"/>
          <w:tblHeader/>
          <w:jc w:val="center"/>
        </w:trPr>
        <w:tc>
          <w:tcPr>
            <w:tcW w:w="6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260" w:lineRule="exact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Должности муниципальной службы - всего (сумма строк с 103 по 10</w:t>
            </w:r>
            <w:r w:rsidRPr="00C47C9F">
              <w:rPr>
                <w:sz w:val="20"/>
                <w:szCs w:val="24"/>
                <w:lang w:val="ru-MO"/>
              </w:rPr>
              <w:t>7</w:t>
            </w:r>
            <w:r w:rsidRPr="00C47C9F">
              <w:rPr>
                <w:sz w:val="20"/>
                <w:szCs w:val="24"/>
              </w:rPr>
              <w:t>)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102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BB32AA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BB32AA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</w:tr>
      <w:tr w:rsidR="00C47C9F" w:rsidRPr="00C47C9F" w:rsidTr="002A0950">
        <w:trPr>
          <w:cantSplit/>
          <w:trHeight w:val="138"/>
          <w:tblHeader/>
          <w:jc w:val="center"/>
        </w:trPr>
        <w:tc>
          <w:tcPr>
            <w:tcW w:w="6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   по группам должностей:</w:t>
            </w:r>
          </w:p>
          <w:p w:rsidR="00C47C9F" w:rsidRPr="00C47C9F" w:rsidRDefault="00C47C9F" w:rsidP="00C47C9F">
            <w:pPr>
              <w:spacing w:before="60" w:line="200" w:lineRule="exact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      высшие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103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</w:tr>
      <w:tr w:rsidR="00C47C9F" w:rsidRPr="00C47C9F" w:rsidTr="002A0950">
        <w:trPr>
          <w:cantSplit/>
          <w:trHeight w:val="138"/>
          <w:tblHeader/>
          <w:jc w:val="center"/>
        </w:trPr>
        <w:tc>
          <w:tcPr>
            <w:tcW w:w="6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C9F" w:rsidRPr="00C47C9F" w:rsidRDefault="00C47C9F" w:rsidP="00C47C9F">
            <w:pPr>
              <w:spacing w:before="60" w:line="200" w:lineRule="exact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      главные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104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</w:tr>
      <w:tr w:rsidR="00C47C9F" w:rsidRPr="00C47C9F" w:rsidTr="002A0950">
        <w:trPr>
          <w:cantSplit/>
          <w:trHeight w:val="138"/>
          <w:tblHeader/>
          <w:jc w:val="center"/>
        </w:trPr>
        <w:tc>
          <w:tcPr>
            <w:tcW w:w="6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C9F" w:rsidRPr="00C47C9F" w:rsidRDefault="00C47C9F" w:rsidP="00C47C9F">
            <w:pPr>
              <w:spacing w:before="60" w:line="200" w:lineRule="exact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      ведущие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105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</w:tr>
      <w:tr w:rsidR="00C47C9F" w:rsidRPr="00C47C9F" w:rsidTr="002A0950">
        <w:trPr>
          <w:cantSplit/>
          <w:trHeight w:val="138"/>
          <w:tblHeader/>
          <w:jc w:val="center"/>
        </w:trPr>
        <w:tc>
          <w:tcPr>
            <w:tcW w:w="6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C9F" w:rsidRPr="00C47C9F" w:rsidRDefault="00C47C9F" w:rsidP="00C47C9F">
            <w:pPr>
              <w:spacing w:before="60" w:line="200" w:lineRule="exact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      старшие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106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</w:tr>
      <w:tr w:rsidR="00C47C9F" w:rsidRPr="00C47C9F" w:rsidTr="002A0950">
        <w:trPr>
          <w:cantSplit/>
          <w:trHeight w:val="138"/>
          <w:tblHeader/>
          <w:jc w:val="center"/>
        </w:trPr>
        <w:tc>
          <w:tcPr>
            <w:tcW w:w="6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C9F" w:rsidRPr="00C47C9F" w:rsidRDefault="00C47C9F" w:rsidP="00C47C9F">
            <w:pPr>
              <w:spacing w:before="60" w:line="200" w:lineRule="exact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      младшие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107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</w:tr>
      <w:tr w:rsidR="00C47C9F" w:rsidRPr="00C47C9F" w:rsidTr="002A0950">
        <w:trPr>
          <w:cantSplit/>
          <w:trHeight w:val="138"/>
          <w:tblHeader/>
          <w:jc w:val="center"/>
        </w:trPr>
        <w:tc>
          <w:tcPr>
            <w:tcW w:w="6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C9F" w:rsidRPr="00C47C9F" w:rsidRDefault="00C47C9F" w:rsidP="00C47C9F">
            <w:pPr>
              <w:spacing w:before="40" w:line="200" w:lineRule="exact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  Из строки 102 должности, учреждаемые для непосредственного   </w:t>
            </w:r>
          </w:p>
          <w:p w:rsidR="00C47C9F" w:rsidRPr="00C47C9F" w:rsidRDefault="00C47C9F" w:rsidP="00C47C9F">
            <w:pPr>
              <w:spacing w:before="40" w:line="200" w:lineRule="exact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  обеспечения исполнения полномочий лица, замещающего </w:t>
            </w:r>
          </w:p>
          <w:p w:rsidR="00C47C9F" w:rsidRPr="00C47C9F" w:rsidRDefault="00C47C9F" w:rsidP="00C47C9F">
            <w:pPr>
              <w:spacing w:before="40" w:line="200" w:lineRule="exact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  муниципальную должность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108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</w:tr>
      <w:tr w:rsidR="00C47C9F" w:rsidRPr="00C47C9F" w:rsidTr="002A0950">
        <w:trPr>
          <w:cantSplit/>
          <w:trHeight w:val="138"/>
          <w:tblHeader/>
          <w:jc w:val="center"/>
        </w:trPr>
        <w:tc>
          <w:tcPr>
            <w:tcW w:w="6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C9F" w:rsidRPr="00C47C9F" w:rsidRDefault="00C47C9F" w:rsidP="00C47C9F">
            <w:pPr>
              <w:spacing w:before="40" w:line="200" w:lineRule="exact"/>
              <w:ind w:right="-57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Итого замещали муниципальные должности и должности муниципальной службы (сумма строк 101 и 102; 110 и 111)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109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BB32AA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</w:tr>
      <w:tr w:rsidR="00C47C9F" w:rsidRPr="00C47C9F" w:rsidTr="002A0950">
        <w:trPr>
          <w:cantSplit/>
          <w:trHeight w:val="138"/>
          <w:tblHeader/>
          <w:jc w:val="center"/>
        </w:trPr>
        <w:tc>
          <w:tcPr>
            <w:tcW w:w="6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C9F" w:rsidRPr="00C47C9F" w:rsidRDefault="00C47C9F" w:rsidP="00C47C9F">
            <w:pPr>
              <w:spacing w:before="60" w:line="180" w:lineRule="exact"/>
              <w:rPr>
                <w:sz w:val="20"/>
                <w:szCs w:val="24"/>
                <w:lang w:val="ru-MO"/>
              </w:rPr>
            </w:pPr>
            <w:r w:rsidRPr="00C47C9F">
              <w:rPr>
                <w:sz w:val="20"/>
                <w:szCs w:val="24"/>
              </w:rPr>
              <w:t xml:space="preserve">         в том числе: </w:t>
            </w:r>
          </w:p>
          <w:p w:rsidR="00C47C9F" w:rsidRPr="00C47C9F" w:rsidRDefault="00C47C9F" w:rsidP="00C47C9F">
            <w:pPr>
              <w:spacing w:before="60" w:line="180" w:lineRule="exact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      женщины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110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BB32AA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</w:tr>
      <w:tr w:rsidR="00C47C9F" w:rsidRPr="00C47C9F" w:rsidTr="002A0950">
        <w:trPr>
          <w:cantSplit/>
          <w:trHeight w:val="138"/>
          <w:tblHeader/>
          <w:jc w:val="center"/>
        </w:trPr>
        <w:tc>
          <w:tcPr>
            <w:tcW w:w="6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C9F" w:rsidRPr="00C47C9F" w:rsidRDefault="00C47C9F" w:rsidP="00C47C9F">
            <w:pPr>
              <w:spacing w:before="60" w:line="180" w:lineRule="exact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      мужчины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28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111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BB32AA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BB32AA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</w:tr>
      <w:tr w:rsidR="00C47C9F" w:rsidRPr="00C47C9F" w:rsidTr="002A0950">
        <w:trPr>
          <w:cantSplit/>
          <w:trHeight w:val="138"/>
          <w:tblHeader/>
          <w:jc w:val="center"/>
        </w:trPr>
        <w:tc>
          <w:tcPr>
            <w:tcW w:w="6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C9F" w:rsidRPr="00C47C9F" w:rsidRDefault="00C47C9F" w:rsidP="00C47C9F">
            <w:pPr>
              <w:spacing w:before="40" w:line="200" w:lineRule="exact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   </w:t>
            </w:r>
            <w:r w:rsidRPr="00C47C9F">
              <w:rPr>
                <w:sz w:val="20"/>
                <w:szCs w:val="24"/>
                <w:u w:val="single"/>
              </w:rPr>
              <w:t>Из строки 10</w:t>
            </w:r>
            <w:r w:rsidRPr="00C47C9F">
              <w:rPr>
                <w:sz w:val="20"/>
                <w:szCs w:val="24"/>
                <w:u w:val="single"/>
                <w:lang w:val="ru-MO"/>
              </w:rPr>
              <w:t>2</w:t>
            </w:r>
          </w:p>
          <w:p w:rsidR="00C47C9F" w:rsidRPr="00C47C9F" w:rsidRDefault="00C47C9F" w:rsidP="00C47C9F">
            <w:pPr>
              <w:spacing w:before="40" w:line="200" w:lineRule="exact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   лица, впервые поступившие на муниципальную службу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28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112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  <w:szCs w:val="24"/>
              </w:rPr>
            </w:pPr>
          </w:p>
        </w:tc>
      </w:tr>
    </w:tbl>
    <w:p w:rsidR="00C47C9F" w:rsidRPr="00C47C9F" w:rsidRDefault="00C47C9F" w:rsidP="00C47C9F">
      <w:pPr>
        <w:rPr>
          <w:b/>
          <w:sz w:val="10"/>
          <w:u w:val="single"/>
        </w:rPr>
      </w:pPr>
    </w:p>
    <w:p w:rsidR="00C47C9F" w:rsidRPr="00C47C9F" w:rsidRDefault="00C47C9F" w:rsidP="00C47C9F">
      <w:pPr>
        <w:rPr>
          <w:b/>
          <w:sz w:val="10"/>
          <w:u w:val="single"/>
        </w:rPr>
      </w:pPr>
    </w:p>
    <w:p w:rsidR="00C47C9F" w:rsidRPr="00C47C9F" w:rsidRDefault="00C47C9F" w:rsidP="00C47C9F">
      <w:pPr>
        <w:rPr>
          <w:b/>
          <w:sz w:val="10"/>
          <w:u w:val="single"/>
        </w:rPr>
      </w:pPr>
    </w:p>
    <w:p w:rsidR="00C47C9F" w:rsidRPr="00C47C9F" w:rsidRDefault="00C47C9F" w:rsidP="00C47C9F">
      <w:pPr>
        <w:rPr>
          <w:b/>
          <w:sz w:val="10"/>
          <w:u w:val="single"/>
        </w:rPr>
      </w:pPr>
    </w:p>
    <w:p w:rsidR="00C47C9F" w:rsidRPr="00C47C9F" w:rsidRDefault="00C47C9F" w:rsidP="00C47C9F">
      <w:pPr>
        <w:rPr>
          <w:b/>
          <w:sz w:val="10"/>
          <w:u w:val="single"/>
        </w:rPr>
      </w:pPr>
    </w:p>
    <w:p w:rsidR="00C47C9F" w:rsidRPr="00C47C9F" w:rsidRDefault="00C47C9F" w:rsidP="00C47C9F">
      <w:pPr>
        <w:rPr>
          <w:b/>
          <w:sz w:val="10"/>
          <w:u w:val="single"/>
        </w:rPr>
      </w:pPr>
    </w:p>
    <w:p w:rsidR="00C47C9F" w:rsidRPr="00C47C9F" w:rsidRDefault="00C47C9F" w:rsidP="00C47C9F">
      <w:pPr>
        <w:rPr>
          <w:b/>
          <w:sz w:val="10"/>
          <w:u w:val="single"/>
        </w:rPr>
      </w:pPr>
    </w:p>
    <w:p w:rsidR="00C47C9F" w:rsidRPr="00C47C9F" w:rsidRDefault="00C47C9F" w:rsidP="00C47C9F">
      <w:pPr>
        <w:rPr>
          <w:b/>
          <w:sz w:val="10"/>
          <w:u w:val="single"/>
        </w:rPr>
      </w:pPr>
    </w:p>
    <w:p w:rsidR="00C47C9F" w:rsidRPr="00C47C9F" w:rsidRDefault="00C47C9F" w:rsidP="00C47C9F">
      <w:pPr>
        <w:rPr>
          <w:b/>
          <w:sz w:val="10"/>
          <w:u w:val="single"/>
        </w:rPr>
      </w:pPr>
    </w:p>
    <w:tbl>
      <w:tblPr>
        <w:tblW w:w="0" w:type="auto"/>
        <w:tblLayout w:type="fixed"/>
        <w:tblLook w:val="04A0"/>
      </w:tblPr>
      <w:tblGrid>
        <w:gridCol w:w="4895"/>
        <w:gridCol w:w="634"/>
        <w:gridCol w:w="1247"/>
        <w:gridCol w:w="6468"/>
        <w:gridCol w:w="564"/>
        <w:gridCol w:w="1267"/>
      </w:tblGrid>
      <w:tr w:rsidR="00A62E0E" w:rsidRPr="00C47C9F" w:rsidTr="004F3E05">
        <w:trPr>
          <w:trHeight w:val="562"/>
        </w:trPr>
        <w:tc>
          <w:tcPr>
            <w:tcW w:w="4895" w:type="dxa"/>
            <w:hideMark/>
          </w:tcPr>
          <w:p w:rsidR="00A62E0E" w:rsidRDefault="00A62E0E" w:rsidP="00264AD6">
            <w:pPr>
              <w:spacing w:before="120" w:line="200" w:lineRule="exact"/>
              <w:rPr>
                <w:b/>
                <w:lang w:val="en-US"/>
              </w:rPr>
            </w:pPr>
            <w:r w:rsidRPr="00B14451">
              <w:rPr>
                <w:sz w:val="20"/>
              </w:rPr>
              <w:br w:type="page"/>
            </w:r>
            <w:r w:rsidRPr="00B14451">
              <w:rPr>
                <w:b/>
                <w:lang w:val="ru-MO"/>
              </w:rPr>
              <w:br w:type="page"/>
            </w:r>
          </w:p>
          <w:p w:rsidR="00A62E0E" w:rsidRDefault="00A62E0E" w:rsidP="00264AD6">
            <w:pPr>
              <w:spacing w:before="120" w:line="200" w:lineRule="exact"/>
              <w:rPr>
                <w:b/>
                <w:lang w:val="en-US"/>
              </w:rPr>
            </w:pPr>
          </w:p>
          <w:p w:rsidR="00A62E0E" w:rsidRDefault="00A62E0E" w:rsidP="00264AD6">
            <w:pPr>
              <w:spacing w:before="120" w:line="200" w:lineRule="exact"/>
              <w:rPr>
                <w:b/>
                <w:lang w:val="en-US"/>
              </w:rPr>
            </w:pPr>
          </w:p>
          <w:p w:rsidR="00A62E0E" w:rsidRPr="00B14451" w:rsidRDefault="00A62E0E" w:rsidP="00264AD6">
            <w:pPr>
              <w:spacing w:before="120" w:line="200" w:lineRule="exact"/>
              <w:rPr>
                <w:b/>
                <w:u w:val="single"/>
              </w:rPr>
            </w:pPr>
            <w:r w:rsidRPr="00B14451">
              <w:rPr>
                <w:b/>
                <w:u w:val="single"/>
              </w:rPr>
              <w:t>Справка 1 к разделу 1</w:t>
            </w:r>
          </w:p>
        </w:tc>
        <w:tc>
          <w:tcPr>
            <w:tcW w:w="634" w:type="dxa"/>
            <w:vAlign w:val="bottom"/>
          </w:tcPr>
          <w:p w:rsidR="00A62E0E" w:rsidRPr="00B14451" w:rsidRDefault="00A62E0E" w:rsidP="00264AD6">
            <w:pPr>
              <w:spacing w:line="240" w:lineRule="exact"/>
              <w:rPr>
                <w:sz w:val="20"/>
              </w:rPr>
            </w:pPr>
          </w:p>
        </w:tc>
        <w:tc>
          <w:tcPr>
            <w:tcW w:w="1247" w:type="dxa"/>
            <w:hideMark/>
          </w:tcPr>
          <w:p w:rsidR="00A62E0E" w:rsidRDefault="00A62E0E" w:rsidP="00264AD6">
            <w:pPr>
              <w:spacing w:line="240" w:lineRule="exact"/>
              <w:ind w:right="-57"/>
              <w:jc w:val="center"/>
              <w:rPr>
                <w:sz w:val="20"/>
                <w:lang w:val="en-US"/>
              </w:rPr>
            </w:pPr>
          </w:p>
          <w:p w:rsidR="00A62E0E" w:rsidRDefault="00A62E0E" w:rsidP="00264AD6">
            <w:pPr>
              <w:spacing w:line="240" w:lineRule="exact"/>
              <w:ind w:right="-57"/>
              <w:jc w:val="center"/>
              <w:rPr>
                <w:sz w:val="20"/>
                <w:lang w:val="en-US"/>
              </w:rPr>
            </w:pPr>
          </w:p>
          <w:p w:rsidR="00A62E0E" w:rsidRDefault="00A62E0E" w:rsidP="00264AD6">
            <w:pPr>
              <w:spacing w:line="240" w:lineRule="exact"/>
              <w:ind w:right="-57"/>
              <w:jc w:val="center"/>
              <w:rPr>
                <w:sz w:val="20"/>
                <w:lang w:val="en-US"/>
              </w:rPr>
            </w:pPr>
          </w:p>
          <w:p w:rsidR="00A62E0E" w:rsidRDefault="00A62E0E" w:rsidP="00264AD6">
            <w:pPr>
              <w:spacing w:line="240" w:lineRule="exact"/>
              <w:ind w:right="-57"/>
              <w:jc w:val="center"/>
              <w:rPr>
                <w:sz w:val="20"/>
                <w:lang w:val="en-US"/>
              </w:rPr>
            </w:pPr>
          </w:p>
          <w:p w:rsidR="00A62E0E" w:rsidRPr="00B14451" w:rsidRDefault="00A62E0E" w:rsidP="00264AD6">
            <w:pPr>
              <w:spacing w:line="240" w:lineRule="exact"/>
              <w:ind w:right="-57"/>
              <w:jc w:val="center"/>
              <w:rPr>
                <w:sz w:val="20"/>
              </w:rPr>
            </w:pPr>
            <w:r w:rsidRPr="00B14451">
              <w:rPr>
                <w:sz w:val="20"/>
              </w:rPr>
              <w:t xml:space="preserve">Код </w:t>
            </w:r>
            <w:r w:rsidRPr="00B14451">
              <w:rPr>
                <w:sz w:val="20"/>
              </w:rPr>
              <w:br/>
              <w:t>по ОКЕИ: человек-792</w:t>
            </w:r>
          </w:p>
        </w:tc>
        <w:tc>
          <w:tcPr>
            <w:tcW w:w="6468" w:type="dxa"/>
            <w:hideMark/>
          </w:tcPr>
          <w:p w:rsidR="00A62E0E" w:rsidRDefault="00A62E0E" w:rsidP="00264AD6">
            <w:pPr>
              <w:spacing w:before="120" w:line="200" w:lineRule="exact"/>
              <w:rPr>
                <w:b/>
                <w:u w:val="single"/>
                <w:lang w:val="en-US"/>
              </w:rPr>
            </w:pPr>
          </w:p>
          <w:p w:rsidR="00A62E0E" w:rsidRDefault="00A62E0E" w:rsidP="00264AD6">
            <w:pPr>
              <w:spacing w:before="120" w:line="200" w:lineRule="exact"/>
              <w:rPr>
                <w:b/>
                <w:u w:val="single"/>
                <w:lang w:val="en-US"/>
              </w:rPr>
            </w:pPr>
          </w:p>
          <w:p w:rsidR="00A62E0E" w:rsidRDefault="00A62E0E" w:rsidP="00264AD6">
            <w:pPr>
              <w:spacing w:before="120" w:line="200" w:lineRule="exact"/>
              <w:rPr>
                <w:b/>
                <w:u w:val="single"/>
                <w:lang w:val="en-US"/>
              </w:rPr>
            </w:pPr>
          </w:p>
          <w:p w:rsidR="00A62E0E" w:rsidRPr="00B14451" w:rsidRDefault="00A62E0E" w:rsidP="00264AD6">
            <w:pPr>
              <w:spacing w:before="120" w:line="200" w:lineRule="exact"/>
              <w:rPr>
                <w:b/>
                <w:u w:val="single"/>
              </w:rPr>
            </w:pPr>
            <w:r w:rsidRPr="00B14451">
              <w:rPr>
                <w:b/>
                <w:u w:val="single"/>
              </w:rPr>
              <w:t>Справка 2 к разделу 1</w:t>
            </w:r>
          </w:p>
        </w:tc>
        <w:tc>
          <w:tcPr>
            <w:tcW w:w="564" w:type="dxa"/>
            <w:vAlign w:val="bottom"/>
          </w:tcPr>
          <w:p w:rsidR="00A62E0E" w:rsidRPr="00B14451" w:rsidRDefault="00A62E0E" w:rsidP="00264AD6">
            <w:pPr>
              <w:spacing w:line="240" w:lineRule="exact"/>
              <w:rPr>
                <w:sz w:val="20"/>
              </w:rPr>
            </w:pPr>
          </w:p>
        </w:tc>
        <w:tc>
          <w:tcPr>
            <w:tcW w:w="1267" w:type="dxa"/>
            <w:vAlign w:val="bottom"/>
            <w:hideMark/>
          </w:tcPr>
          <w:p w:rsidR="00A62E0E" w:rsidRDefault="00A62E0E" w:rsidP="00264AD6">
            <w:pPr>
              <w:spacing w:line="240" w:lineRule="exact"/>
              <w:jc w:val="center"/>
              <w:rPr>
                <w:sz w:val="20"/>
                <w:lang w:val="en-US"/>
              </w:rPr>
            </w:pPr>
          </w:p>
          <w:p w:rsidR="00A62E0E" w:rsidRDefault="00A62E0E" w:rsidP="00264AD6">
            <w:pPr>
              <w:spacing w:line="240" w:lineRule="exact"/>
              <w:jc w:val="center"/>
              <w:rPr>
                <w:sz w:val="20"/>
                <w:lang w:val="en-US"/>
              </w:rPr>
            </w:pPr>
          </w:p>
          <w:p w:rsidR="00A62E0E" w:rsidRDefault="00A62E0E" w:rsidP="00264AD6">
            <w:pPr>
              <w:spacing w:line="240" w:lineRule="exact"/>
              <w:jc w:val="center"/>
              <w:rPr>
                <w:sz w:val="20"/>
                <w:lang w:val="en-US"/>
              </w:rPr>
            </w:pPr>
          </w:p>
          <w:p w:rsidR="00A62E0E" w:rsidRDefault="00A62E0E" w:rsidP="00264AD6">
            <w:pPr>
              <w:spacing w:line="240" w:lineRule="exact"/>
              <w:jc w:val="center"/>
              <w:rPr>
                <w:sz w:val="20"/>
                <w:lang w:val="en-US"/>
              </w:rPr>
            </w:pPr>
          </w:p>
          <w:p w:rsidR="00A62E0E" w:rsidRPr="00B14451" w:rsidRDefault="00A62E0E" w:rsidP="00264AD6">
            <w:pPr>
              <w:spacing w:line="240" w:lineRule="exact"/>
              <w:jc w:val="center"/>
              <w:rPr>
                <w:sz w:val="20"/>
              </w:rPr>
            </w:pPr>
            <w:r w:rsidRPr="00B14451">
              <w:rPr>
                <w:sz w:val="20"/>
              </w:rPr>
              <w:t xml:space="preserve">Код </w:t>
            </w:r>
            <w:r w:rsidRPr="00B14451">
              <w:rPr>
                <w:sz w:val="20"/>
              </w:rPr>
              <w:br/>
              <w:t>по ОКЕИ: человек-792</w:t>
            </w:r>
          </w:p>
        </w:tc>
      </w:tr>
      <w:tr w:rsidR="00A62E0E" w:rsidRPr="00C47C9F" w:rsidTr="004F3E05">
        <w:tc>
          <w:tcPr>
            <w:tcW w:w="4895" w:type="dxa"/>
            <w:vAlign w:val="bottom"/>
            <w:hideMark/>
          </w:tcPr>
          <w:p w:rsidR="00A62E0E" w:rsidRPr="00B14451" w:rsidRDefault="00A62E0E" w:rsidP="00264AD6">
            <w:pPr>
              <w:spacing w:line="200" w:lineRule="exact"/>
              <w:rPr>
                <w:sz w:val="20"/>
              </w:rPr>
            </w:pPr>
            <w:r w:rsidRPr="00B14451">
              <w:rPr>
                <w:sz w:val="20"/>
              </w:rPr>
              <w:lastRenderedPageBreak/>
              <w:t xml:space="preserve">Из общей численности работников, замещавших должности муниципальной службы на конец отчетного года (раздел 1, строка 102, графа 3), </w:t>
            </w:r>
          </w:p>
        </w:tc>
        <w:tc>
          <w:tcPr>
            <w:tcW w:w="634" w:type="dxa"/>
            <w:vAlign w:val="bottom"/>
          </w:tcPr>
          <w:p w:rsidR="00A62E0E" w:rsidRPr="00B14451" w:rsidRDefault="00A62E0E" w:rsidP="00264AD6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bottom"/>
          </w:tcPr>
          <w:p w:rsidR="00A62E0E" w:rsidRPr="00B14451" w:rsidRDefault="00A62E0E" w:rsidP="00264AD6">
            <w:pPr>
              <w:spacing w:line="20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hideMark/>
          </w:tcPr>
          <w:p w:rsidR="00A62E0E" w:rsidRPr="00B14451" w:rsidRDefault="00A62E0E" w:rsidP="00264AD6">
            <w:pPr>
              <w:keepNext/>
              <w:spacing w:line="200" w:lineRule="exact"/>
              <w:rPr>
                <w:sz w:val="20"/>
              </w:rPr>
            </w:pPr>
            <w:r w:rsidRPr="00B14451">
              <w:rPr>
                <w:sz w:val="20"/>
              </w:rPr>
              <w:t xml:space="preserve">Из численности обученных в отчетном году по дополнительным профессиональным программам (раздел 1, строка 109, графа 4) </w:t>
            </w:r>
            <w:r w:rsidRPr="00B14451">
              <w:rPr>
                <w:sz w:val="20"/>
              </w:rPr>
              <w:br/>
              <w:t>прошли обучение:</w:t>
            </w:r>
          </w:p>
        </w:tc>
        <w:tc>
          <w:tcPr>
            <w:tcW w:w="564" w:type="dxa"/>
            <w:vAlign w:val="bottom"/>
          </w:tcPr>
          <w:p w:rsidR="00A62E0E" w:rsidRPr="00B14451" w:rsidRDefault="00A62E0E" w:rsidP="00264AD6">
            <w:pPr>
              <w:keepNext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A62E0E" w:rsidRPr="00B14451" w:rsidRDefault="00A62E0E" w:rsidP="00264AD6">
            <w:pPr>
              <w:keepNext/>
              <w:spacing w:line="200" w:lineRule="exact"/>
              <w:rPr>
                <w:sz w:val="20"/>
              </w:rPr>
            </w:pPr>
          </w:p>
        </w:tc>
      </w:tr>
      <w:tr w:rsidR="00A62E0E" w:rsidRPr="00C47C9F" w:rsidTr="004F3E05">
        <w:tc>
          <w:tcPr>
            <w:tcW w:w="4895" w:type="dxa"/>
            <w:vAlign w:val="bottom"/>
            <w:hideMark/>
          </w:tcPr>
          <w:p w:rsidR="00A62E0E" w:rsidRPr="00B14451" w:rsidRDefault="00A62E0E" w:rsidP="00264AD6">
            <w:pPr>
              <w:spacing w:line="220" w:lineRule="exact"/>
              <w:rPr>
                <w:sz w:val="20"/>
              </w:rPr>
            </w:pPr>
            <w:r w:rsidRPr="00B14451">
              <w:rPr>
                <w:sz w:val="20"/>
              </w:rPr>
              <w:t>в отчетном году:</w:t>
            </w:r>
          </w:p>
        </w:tc>
        <w:tc>
          <w:tcPr>
            <w:tcW w:w="634" w:type="dxa"/>
            <w:vAlign w:val="bottom"/>
          </w:tcPr>
          <w:p w:rsidR="00A62E0E" w:rsidRPr="00B14451" w:rsidRDefault="00A62E0E" w:rsidP="00264AD6">
            <w:pPr>
              <w:spacing w:line="220" w:lineRule="exact"/>
              <w:rPr>
                <w:sz w:val="20"/>
              </w:rPr>
            </w:pPr>
          </w:p>
        </w:tc>
        <w:tc>
          <w:tcPr>
            <w:tcW w:w="1247" w:type="dxa"/>
            <w:vAlign w:val="bottom"/>
          </w:tcPr>
          <w:p w:rsidR="00A62E0E" w:rsidRPr="00B14451" w:rsidRDefault="00A62E0E" w:rsidP="00264AD6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  <w:hideMark/>
          </w:tcPr>
          <w:p w:rsidR="00A62E0E" w:rsidRPr="00B14451" w:rsidRDefault="00A62E0E" w:rsidP="00264AD6">
            <w:pPr>
              <w:keepNext/>
              <w:spacing w:line="220" w:lineRule="exact"/>
              <w:rPr>
                <w:sz w:val="20"/>
              </w:rPr>
            </w:pPr>
            <w:r w:rsidRPr="00467F05">
              <w:rPr>
                <w:sz w:val="20"/>
              </w:rPr>
              <w:t xml:space="preserve">      </w:t>
            </w:r>
            <w:r w:rsidRPr="00B14451">
              <w:rPr>
                <w:sz w:val="20"/>
              </w:rPr>
              <w:t xml:space="preserve">с отрывом от муниципальной службы </w:t>
            </w:r>
          </w:p>
        </w:tc>
        <w:tc>
          <w:tcPr>
            <w:tcW w:w="564" w:type="dxa"/>
            <w:vAlign w:val="bottom"/>
            <w:hideMark/>
          </w:tcPr>
          <w:p w:rsidR="00A62E0E" w:rsidRPr="00B14451" w:rsidRDefault="00A62E0E" w:rsidP="00264AD6">
            <w:pPr>
              <w:keepNext/>
              <w:spacing w:line="220" w:lineRule="exact"/>
              <w:jc w:val="center"/>
              <w:rPr>
                <w:sz w:val="20"/>
              </w:rPr>
            </w:pPr>
            <w:r w:rsidRPr="00B14451">
              <w:rPr>
                <w:sz w:val="20"/>
              </w:rPr>
              <w:t>151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E0E" w:rsidRPr="00B14451" w:rsidRDefault="00A62E0E" w:rsidP="00264AD6">
            <w:pPr>
              <w:keepNext/>
              <w:spacing w:line="220" w:lineRule="exact"/>
              <w:rPr>
                <w:sz w:val="20"/>
              </w:rPr>
            </w:pPr>
          </w:p>
        </w:tc>
      </w:tr>
      <w:tr w:rsidR="00A62E0E" w:rsidRPr="00C47C9F" w:rsidTr="004F3E05">
        <w:tc>
          <w:tcPr>
            <w:tcW w:w="4895" w:type="dxa"/>
            <w:vAlign w:val="bottom"/>
            <w:hideMark/>
          </w:tcPr>
          <w:p w:rsidR="00A62E0E" w:rsidRPr="00B14451" w:rsidRDefault="00A62E0E" w:rsidP="00776959">
            <w:pPr>
              <w:tabs>
                <w:tab w:val="left" w:pos="165"/>
              </w:tabs>
              <w:spacing w:line="22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</w:t>
            </w:r>
            <w:r w:rsidRPr="00B14451">
              <w:rPr>
                <w:sz w:val="20"/>
              </w:rPr>
              <w:t>прошли аттестацию - всего</w:t>
            </w:r>
          </w:p>
        </w:tc>
        <w:tc>
          <w:tcPr>
            <w:tcW w:w="634" w:type="dxa"/>
            <w:vAlign w:val="bottom"/>
            <w:hideMark/>
          </w:tcPr>
          <w:p w:rsidR="00A62E0E" w:rsidRPr="00B14451" w:rsidRDefault="00A62E0E" w:rsidP="00264AD6">
            <w:pPr>
              <w:spacing w:line="220" w:lineRule="exact"/>
              <w:jc w:val="center"/>
              <w:rPr>
                <w:sz w:val="20"/>
              </w:rPr>
            </w:pPr>
            <w:r w:rsidRPr="00B14451">
              <w:rPr>
                <w:sz w:val="20"/>
              </w:rPr>
              <w:t>131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E0E" w:rsidRPr="00B14451" w:rsidRDefault="00A62E0E" w:rsidP="00264AD6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  <w:hideMark/>
          </w:tcPr>
          <w:p w:rsidR="00A62E0E" w:rsidRPr="00B14451" w:rsidRDefault="00A62E0E" w:rsidP="00264AD6">
            <w:pPr>
              <w:keepNext/>
              <w:spacing w:line="220" w:lineRule="exact"/>
              <w:rPr>
                <w:sz w:val="20"/>
              </w:rPr>
            </w:pPr>
            <w:r w:rsidRPr="009C24B3">
              <w:rPr>
                <w:sz w:val="20"/>
              </w:rPr>
              <w:t xml:space="preserve">      </w:t>
            </w:r>
            <w:r w:rsidRPr="00B14451">
              <w:rPr>
                <w:sz w:val="20"/>
              </w:rPr>
              <w:t>без отрыва от муниципальной службы</w:t>
            </w:r>
          </w:p>
        </w:tc>
        <w:tc>
          <w:tcPr>
            <w:tcW w:w="564" w:type="dxa"/>
            <w:vAlign w:val="bottom"/>
            <w:hideMark/>
          </w:tcPr>
          <w:p w:rsidR="00A62E0E" w:rsidRPr="00B14451" w:rsidRDefault="00A62E0E" w:rsidP="00264AD6">
            <w:pPr>
              <w:keepNext/>
              <w:spacing w:line="220" w:lineRule="exact"/>
              <w:jc w:val="center"/>
              <w:rPr>
                <w:sz w:val="20"/>
              </w:rPr>
            </w:pPr>
            <w:r w:rsidRPr="00B14451">
              <w:rPr>
                <w:sz w:val="20"/>
              </w:rPr>
              <w:t>152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2E0E" w:rsidRPr="00B14451" w:rsidRDefault="00BB32AA" w:rsidP="00264AD6">
            <w:pPr>
              <w:keepNext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62E0E" w:rsidRPr="00C47C9F" w:rsidTr="004F3E05">
        <w:trPr>
          <w:cantSplit/>
        </w:trPr>
        <w:tc>
          <w:tcPr>
            <w:tcW w:w="4895" w:type="dxa"/>
            <w:vMerge w:val="restart"/>
            <w:vAlign w:val="bottom"/>
            <w:hideMark/>
          </w:tcPr>
          <w:p w:rsidR="00A62E0E" w:rsidRPr="00B14451" w:rsidRDefault="00A62E0E" w:rsidP="00264AD6">
            <w:pPr>
              <w:spacing w:line="200" w:lineRule="exact"/>
              <w:rPr>
                <w:sz w:val="20"/>
              </w:rPr>
            </w:pPr>
            <w:r w:rsidRPr="00B14451">
              <w:rPr>
                <w:sz w:val="20"/>
              </w:rPr>
              <w:t xml:space="preserve"> </w:t>
            </w:r>
            <w:r w:rsidRPr="00467F05">
              <w:rPr>
                <w:sz w:val="20"/>
              </w:rPr>
              <w:t xml:space="preserve">    </w:t>
            </w:r>
            <w:r w:rsidRPr="00A62E0E">
              <w:rPr>
                <w:sz w:val="20"/>
              </w:rPr>
              <w:t xml:space="preserve">       </w:t>
            </w:r>
            <w:r w:rsidRPr="00B14451">
              <w:rPr>
                <w:sz w:val="20"/>
              </w:rPr>
              <w:t>в том числе признаны:</w:t>
            </w:r>
          </w:p>
          <w:p w:rsidR="00A62E0E" w:rsidRPr="00B14451" w:rsidRDefault="00A62E0E" w:rsidP="00264AD6">
            <w:pPr>
              <w:spacing w:line="220" w:lineRule="exact"/>
              <w:rPr>
                <w:sz w:val="20"/>
              </w:rPr>
            </w:pPr>
            <w:r w:rsidRPr="00467F05">
              <w:rPr>
                <w:sz w:val="20"/>
              </w:rPr>
              <w:t xml:space="preserve">      </w:t>
            </w:r>
            <w:r w:rsidRPr="00B14451">
              <w:rPr>
                <w:sz w:val="20"/>
              </w:rPr>
              <w:t xml:space="preserve">соответствующими замещаемой должности </w:t>
            </w:r>
          </w:p>
        </w:tc>
        <w:tc>
          <w:tcPr>
            <w:tcW w:w="634" w:type="dxa"/>
            <w:vMerge w:val="restart"/>
            <w:vAlign w:val="bottom"/>
            <w:hideMark/>
          </w:tcPr>
          <w:p w:rsidR="00A62E0E" w:rsidRPr="00B14451" w:rsidRDefault="00A62E0E" w:rsidP="00264AD6">
            <w:pPr>
              <w:spacing w:line="220" w:lineRule="exact"/>
              <w:jc w:val="center"/>
              <w:rPr>
                <w:sz w:val="20"/>
              </w:rPr>
            </w:pPr>
            <w:r w:rsidRPr="00B14451">
              <w:rPr>
                <w:sz w:val="20"/>
              </w:rPr>
              <w:t>132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2E0E" w:rsidRPr="00B14451" w:rsidRDefault="00A62E0E" w:rsidP="00264AD6">
            <w:pPr>
              <w:spacing w:line="20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A62E0E" w:rsidRPr="00B14451" w:rsidRDefault="00A62E0E" w:rsidP="00264AD6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Align w:val="bottom"/>
          </w:tcPr>
          <w:p w:rsidR="00A62E0E" w:rsidRPr="00B14451" w:rsidRDefault="00A62E0E" w:rsidP="00264AD6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2E0E" w:rsidRPr="00B14451" w:rsidRDefault="00A62E0E" w:rsidP="00264AD6">
            <w:pPr>
              <w:spacing w:line="220" w:lineRule="exact"/>
              <w:rPr>
                <w:sz w:val="20"/>
              </w:rPr>
            </w:pPr>
          </w:p>
        </w:tc>
      </w:tr>
      <w:tr w:rsidR="00A62E0E" w:rsidRPr="00C47C9F" w:rsidTr="004F3E05">
        <w:trPr>
          <w:cantSplit/>
        </w:trPr>
        <w:tc>
          <w:tcPr>
            <w:tcW w:w="4895" w:type="dxa"/>
            <w:vMerge/>
            <w:vAlign w:val="center"/>
            <w:hideMark/>
          </w:tcPr>
          <w:p w:rsidR="00A62E0E" w:rsidRPr="00C47C9F" w:rsidRDefault="00A62E0E" w:rsidP="00C47C9F">
            <w:pPr>
              <w:rPr>
                <w:sz w:val="20"/>
              </w:rPr>
            </w:pPr>
          </w:p>
        </w:tc>
        <w:tc>
          <w:tcPr>
            <w:tcW w:w="634" w:type="dxa"/>
            <w:vMerge/>
            <w:vAlign w:val="center"/>
            <w:hideMark/>
          </w:tcPr>
          <w:p w:rsidR="00A62E0E" w:rsidRPr="00C47C9F" w:rsidRDefault="00A62E0E" w:rsidP="00C47C9F">
            <w:pPr>
              <w:rPr>
                <w:sz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E0E" w:rsidRPr="00C47C9F" w:rsidRDefault="00A62E0E" w:rsidP="00C47C9F">
            <w:pPr>
              <w:rPr>
                <w:sz w:val="20"/>
              </w:rPr>
            </w:pPr>
          </w:p>
        </w:tc>
        <w:tc>
          <w:tcPr>
            <w:tcW w:w="6468" w:type="dxa"/>
            <w:vAlign w:val="bottom"/>
            <w:hideMark/>
          </w:tcPr>
          <w:p w:rsidR="00A62E0E" w:rsidRPr="00C47C9F" w:rsidRDefault="00A62E0E" w:rsidP="00C47C9F">
            <w:pPr>
              <w:spacing w:line="220" w:lineRule="exact"/>
              <w:rPr>
                <w:sz w:val="20"/>
              </w:rPr>
            </w:pPr>
            <w:r w:rsidRPr="00B14451">
              <w:rPr>
                <w:sz w:val="20"/>
              </w:rPr>
              <w:t>Обучен</w:t>
            </w:r>
            <w:r w:rsidRPr="00B14451">
              <w:rPr>
                <w:sz w:val="20"/>
                <w:lang w:val="ru-MO"/>
              </w:rPr>
              <w:t>ы</w:t>
            </w:r>
            <w:r w:rsidRPr="00B14451">
              <w:rPr>
                <w:sz w:val="20"/>
              </w:rPr>
              <w:t xml:space="preserve"> в отчетном году с использованием дистанционных образовательных технологий </w:t>
            </w:r>
          </w:p>
        </w:tc>
        <w:tc>
          <w:tcPr>
            <w:tcW w:w="564" w:type="dxa"/>
            <w:vAlign w:val="bottom"/>
            <w:hideMark/>
          </w:tcPr>
          <w:p w:rsidR="00A62E0E" w:rsidRPr="00A62E0E" w:rsidRDefault="00A62E0E" w:rsidP="00C47C9F">
            <w:pPr>
              <w:spacing w:line="220" w:lineRule="exact"/>
              <w:jc w:val="center"/>
              <w:rPr>
                <w:strike/>
                <w:sz w:val="20"/>
              </w:rPr>
            </w:pPr>
            <w:r w:rsidRPr="00A62E0E">
              <w:rPr>
                <w:sz w:val="20"/>
              </w:rPr>
              <w:t>153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E0E" w:rsidRPr="00C47C9F" w:rsidRDefault="00A62E0E" w:rsidP="00C47C9F">
            <w:pPr>
              <w:spacing w:line="220" w:lineRule="exact"/>
              <w:rPr>
                <w:sz w:val="20"/>
              </w:rPr>
            </w:pPr>
          </w:p>
        </w:tc>
      </w:tr>
      <w:tr w:rsidR="00A62E0E" w:rsidRPr="00C47C9F" w:rsidTr="004F3E05">
        <w:tc>
          <w:tcPr>
            <w:tcW w:w="4895" w:type="dxa"/>
            <w:vAlign w:val="bottom"/>
            <w:hideMark/>
          </w:tcPr>
          <w:p w:rsidR="00A62E0E" w:rsidRPr="00B14451" w:rsidRDefault="00A62E0E" w:rsidP="00264AD6">
            <w:pPr>
              <w:spacing w:line="22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 </w:t>
            </w:r>
            <w:r w:rsidRPr="00B14451">
              <w:rPr>
                <w:sz w:val="20"/>
              </w:rPr>
              <w:t xml:space="preserve">соответствующими замещаемой должности и </w:t>
            </w:r>
          </w:p>
        </w:tc>
        <w:tc>
          <w:tcPr>
            <w:tcW w:w="634" w:type="dxa"/>
            <w:vAlign w:val="bottom"/>
          </w:tcPr>
          <w:p w:rsidR="00A62E0E" w:rsidRPr="00B14451" w:rsidRDefault="00A62E0E" w:rsidP="00264AD6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62E0E" w:rsidRPr="00B14451" w:rsidRDefault="00A62E0E" w:rsidP="00264AD6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A62E0E" w:rsidRPr="00A12554" w:rsidRDefault="00A62E0E" w:rsidP="00264AD6">
            <w:pPr>
              <w:spacing w:line="220" w:lineRule="exact"/>
              <w:rPr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564" w:type="dxa"/>
            <w:vAlign w:val="bottom"/>
          </w:tcPr>
          <w:p w:rsidR="00A62E0E" w:rsidRPr="00A12554" w:rsidRDefault="00A62E0E" w:rsidP="00264AD6">
            <w:pPr>
              <w:spacing w:line="220" w:lineRule="exact"/>
              <w:jc w:val="center"/>
              <w:rPr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2E0E" w:rsidRPr="00C43645" w:rsidRDefault="00A62E0E" w:rsidP="00264AD6">
            <w:pPr>
              <w:spacing w:line="220" w:lineRule="exact"/>
              <w:rPr>
                <w:strike/>
                <w:color w:val="FF0000"/>
                <w:sz w:val="20"/>
              </w:rPr>
            </w:pPr>
          </w:p>
        </w:tc>
      </w:tr>
      <w:tr w:rsidR="00A62E0E" w:rsidRPr="00C47C9F" w:rsidTr="004F3E05">
        <w:tc>
          <w:tcPr>
            <w:tcW w:w="4895" w:type="dxa"/>
            <w:vAlign w:val="bottom"/>
            <w:hideMark/>
          </w:tcPr>
          <w:p w:rsidR="00A62E0E" w:rsidRPr="00B14451" w:rsidRDefault="00A62E0E" w:rsidP="00264AD6">
            <w:pPr>
              <w:spacing w:line="220" w:lineRule="exact"/>
              <w:rPr>
                <w:sz w:val="20"/>
              </w:rPr>
            </w:pPr>
            <w:r w:rsidRPr="00467F05">
              <w:rPr>
                <w:sz w:val="20"/>
              </w:rPr>
              <w:t xml:space="preserve">      </w:t>
            </w:r>
            <w:r w:rsidRPr="00B14451">
              <w:rPr>
                <w:sz w:val="20"/>
              </w:rPr>
              <w:t>рекомендованы для включения в кадровый резерв</w:t>
            </w:r>
          </w:p>
        </w:tc>
        <w:tc>
          <w:tcPr>
            <w:tcW w:w="634" w:type="dxa"/>
            <w:vAlign w:val="bottom"/>
          </w:tcPr>
          <w:p w:rsidR="00A62E0E" w:rsidRPr="00B14451" w:rsidRDefault="00A62E0E" w:rsidP="00264AD6">
            <w:pPr>
              <w:spacing w:line="220" w:lineRule="exact"/>
              <w:jc w:val="center"/>
              <w:rPr>
                <w:sz w:val="20"/>
              </w:rPr>
            </w:pPr>
            <w:r w:rsidRPr="00B14451">
              <w:rPr>
                <w:sz w:val="20"/>
              </w:rPr>
              <w:t>133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A62E0E" w:rsidRPr="00B14451" w:rsidRDefault="00A62E0E" w:rsidP="00264AD6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A62E0E" w:rsidRPr="00A12554" w:rsidRDefault="00A62E0E" w:rsidP="00264AD6">
            <w:pPr>
              <w:spacing w:line="220" w:lineRule="exact"/>
              <w:rPr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564" w:type="dxa"/>
            <w:vAlign w:val="bottom"/>
          </w:tcPr>
          <w:p w:rsidR="00A62E0E" w:rsidRPr="00A12554" w:rsidRDefault="00A62E0E" w:rsidP="00264AD6">
            <w:pPr>
              <w:spacing w:line="220" w:lineRule="exact"/>
              <w:jc w:val="center"/>
              <w:rPr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1267" w:type="dxa"/>
            <w:vAlign w:val="bottom"/>
          </w:tcPr>
          <w:p w:rsidR="00A62E0E" w:rsidRPr="00C43645" w:rsidRDefault="00A62E0E" w:rsidP="00264AD6">
            <w:pPr>
              <w:spacing w:line="220" w:lineRule="exact"/>
              <w:rPr>
                <w:strike/>
                <w:color w:val="FF0000"/>
                <w:sz w:val="20"/>
              </w:rPr>
            </w:pPr>
          </w:p>
        </w:tc>
      </w:tr>
      <w:tr w:rsidR="00A62E0E" w:rsidRPr="00C47C9F" w:rsidTr="004F3E05">
        <w:tc>
          <w:tcPr>
            <w:tcW w:w="4895" w:type="dxa"/>
            <w:vAlign w:val="bottom"/>
            <w:hideMark/>
          </w:tcPr>
          <w:p w:rsidR="00A62E0E" w:rsidRPr="00B14451" w:rsidRDefault="00A62E0E" w:rsidP="00264AD6">
            <w:pPr>
              <w:spacing w:line="22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 </w:t>
            </w:r>
            <w:r w:rsidRPr="00B14451">
              <w:rPr>
                <w:sz w:val="20"/>
              </w:rPr>
              <w:t>соответствующими замещаемой должности</w:t>
            </w:r>
          </w:p>
        </w:tc>
        <w:tc>
          <w:tcPr>
            <w:tcW w:w="634" w:type="dxa"/>
            <w:vAlign w:val="bottom"/>
            <w:hideMark/>
          </w:tcPr>
          <w:p w:rsidR="00A62E0E" w:rsidRPr="00B14451" w:rsidRDefault="00A62E0E" w:rsidP="00264AD6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62E0E" w:rsidRPr="00B14451" w:rsidRDefault="00A62E0E" w:rsidP="00264AD6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  <w:hideMark/>
          </w:tcPr>
          <w:p w:rsidR="00A62E0E" w:rsidRPr="00B14451" w:rsidRDefault="00A62E0E" w:rsidP="00264AD6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Align w:val="bottom"/>
          </w:tcPr>
          <w:p w:rsidR="00A62E0E" w:rsidRPr="00B14451" w:rsidRDefault="00A62E0E" w:rsidP="00264AD6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A62E0E" w:rsidRPr="00B14451" w:rsidRDefault="00A62E0E" w:rsidP="00264AD6">
            <w:pPr>
              <w:spacing w:line="220" w:lineRule="exact"/>
              <w:rPr>
                <w:sz w:val="20"/>
              </w:rPr>
            </w:pPr>
          </w:p>
        </w:tc>
      </w:tr>
      <w:tr w:rsidR="00AC3A58" w:rsidRPr="00C47C9F" w:rsidTr="004F3E05">
        <w:trPr>
          <w:cantSplit/>
          <w:trHeight w:val="218"/>
        </w:trPr>
        <w:tc>
          <w:tcPr>
            <w:tcW w:w="4895" w:type="dxa"/>
            <w:vAlign w:val="bottom"/>
            <w:hideMark/>
          </w:tcPr>
          <w:p w:rsidR="00AC3A58" w:rsidRPr="00B14451" w:rsidRDefault="00AC3A58" w:rsidP="00264AD6">
            <w:pPr>
              <w:spacing w:line="220" w:lineRule="exact"/>
              <w:rPr>
                <w:sz w:val="20"/>
              </w:rPr>
            </w:pPr>
            <w:r w:rsidRPr="00467F05">
              <w:rPr>
                <w:sz w:val="20"/>
              </w:rPr>
              <w:t xml:space="preserve">      </w:t>
            </w:r>
            <w:r w:rsidRPr="00B14451">
              <w:rPr>
                <w:sz w:val="20"/>
              </w:rPr>
              <w:t>и рекомендованы для направления на повышение</w:t>
            </w:r>
          </w:p>
        </w:tc>
        <w:tc>
          <w:tcPr>
            <w:tcW w:w="634" w:type="dxa"/>
            <w:vAlign w:val="bottom"/>
            <w:hideMark/>
          </w:tcPr>
          <w:p w:rsidR="00AC3A58" w:rsidRPr="00B14451" w:rsidRDefault="00AC3A58" w:rsidP="00264AD6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bottom"/>
          </w:tcPr>
          <w:p w:rsidR="00AC3A58" w:rsidRPr="00B14451" w:rsidRDefault="00AC3A58" w:rsidP="00264AD6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Merge w:val="restart"/>
            <w:vAlign w:val="bottom"/>
            <w:hideMark/>
          </w:tcPr>
          <w:p w:rsidR="00AC3A58" w:rsidRPr="00B14451" w:rsidRDefault="00AC3A58" w:rsidP="00264AD6">
            <w:pPr>
              <w:spacing w:line="220" w:lineRule="exact"/>
              <w:rPr>
                <w:b/>
                <w:i/>
                <w:sz w:val="20"/>
              </w:rPr>
            </w:pPr>
            <w:r w:rsidRPr="00B14451">
              <w:rPr>
                <w:b/>
                <w:i/>
                <w:sz w:val="20"/>
                <w:u w:val="single"/>
              </w:rPr>
              <w:t>Кроме того</w:t>
            </w:r>
          </w:p>
          <w:p w:rsidR="00AC3A58" w:rsidRPr="00B14451" w:rsidRDefault="00AC3A58" w:rsidP="00264AD6">
            <w:pPr>
              <w:spacing w:line="220" w:lineRule="exact"/>
              <w:rPr>
                <w:b/>
                <w:i/>
                <w:sz w:val="20"/>
              </w:rPr>
            </w:pPr>
            <w:r w:rsidRPr="00B14451">
              <w:rPr>
                <w:sz w:val="20"/>
              </w:rPr>
              <w:t xml:space="preserve">Окончили обучение в отчетном году по направлению органа местного </w:t>
            </w:r>
          </w:p>
          <w:p w:rsidR="00AC3A58" w:rsidRPr="00B14451" w:rsidRDefault="00AC3A58" w:rsidP="00C47C9F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самоуправления, избирательной комиссии муниципального образования</w:t>
            </w:r>
          </w:p>
          <w:p w:rsidR="00AC3A58" w:rsidRPr="00B14451" w:rsidRDefault="00AC3A58" w:rsidP="00C47C9F">
            <w:pPr>
              <w:spacing w:line="220" w:lineRule="exact"/>
              <w:rPr>
                <w:b/>
                <w:i/>
                <w:sz w:val="20"/>
              </w:rPr>
            </w:pPr>
            <w:r>
              <w:rPr>
                <w:sz w:val="20"/>
              </w:rPr>
              <w:t>и получили диплом о высшем образовании</w:t>
            </w:r>
          </w:p>
        </w:tc>
        <w:tc>
          <w:tcPr>
            <w:tcW w:w="564" w:type="dxa"/>
            <w:vMerge w:val="restart"/>
            <w:vAlign w:val="bottom"/>
            <w:hideMark/>
          </w:tcPr>
          <w:p w:rsidR="00AC3A58" w:rsidRPr="00B14451" w:rsidRDefault="00AC3A58" w:rsidP="00264AD6">
            <w:pPr>
              <w:spacing w:line="220" w:lineRule="exact"/>
              <w:jc w:val="center"/>
              <w:rPr>
                <w:sz w:val="20"/>
              </w:rPr>
            </w:pPr>
          </w:p>
          <w:p w:rsidR="00AC3A58" w:rsidRPr="00B14451" w:rsidRDefault="00AC3A58" w:rsidP="00264AD6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C3A58" w:rsidRPr="00B14451" w:rsidRDefault="00AC3A58" w:rsidP="00264AD6">
            <w:pPr>
              <w:spacing w:line="220" w:lineRule="exact"/>
              <w:rPr>
                <w:sz w:val="20"/>
              </w:rPr>
            </w:pPr>
          </w:p>
          <w:p w:rsidR="00AC3A58" w:rsidRPr="00B14451" w:rsidRDefault="00AC3A58" w:rsidP="00264AD6">
            <w:pPr>
              <w:spacing w:line="220" w:lineRule="exact"/>
              <w:rPr>
                <w:sz w:val="20"/>
              </w:rPr>
            </w:pPr>
          </w:p>
        </w:tc>
      </w:tr>
      <w:tr w:rsidR="00AC3A58" w:rsidRPr="00C47C9F" w:rsidTr="004F3E05">
        <w:trPr>
          <w:cantSplit/>
          <w:trHeight w:val="217"/>
        </w:trPr>
        <w:tc>
          <w:tcPr>
            <w:tcW w:w="4895" w:type="dxa"/>
            <w:vAlign w:val="bottom"/>
            <w:hideMark/>
          </w:tcPr>
          <w:p w:rsidR="00AC3A58" w:rsidRPr="00C47C9F" w:rsidRDefault="00AC3A58" w:rsidP="00C47C9F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B14451">
              <w:rPr>
                <w:sz w:val="20"/>
              </w:rPr>
              <w:t xml:space="preserve">  квалификации</w:t>
            </w:r>
          </w:p>
        </w:tc>
        <w:tc>
          <w:tcPr>
            <w:tcW w:w="634" w:type="dxa"/>
            <w:vAlign w:val="bottom"/>
            <w:hideMark/>
          </w:tcPr>
          <w:p w:rsidR="00AC3A58" w:rsidRPr="00C47C9F" w:rsidRDefault="00AC3A58" w:rsidP="00C47C9F">
            <w:pPr>
              <w:spacing w:line="220" w:lineRule="exact"/>
              <w:jc w:val="center"/>
              <w:rPr>
                <w:sz w:val="20"/>
              </w:rPr>
            </w:pPr>
            <w:r w:rsidRPr="00B14451">
              <w:rPr>
                <w:sz w:val="20"/>
              </w:rPr>
              <w:t>134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C3A58" w:rsidRPr="00C47C9F" w:rsidRDefault="00AC3A58" w:rsidP="00C47C9F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Merge/>
            <w:vAlign w:val="bottom"/>
            <w:hideMark/>
          </w:tcPr>
          <w:p w:rsidR="00AC3A58" w:rsidRPr="00C47C9F" w:rsidRDefault="00AC3A58" w:rsidP="00C47C9F">
            <w:pPr>
              <w:spacing w:line="220" w:lineRule="exact"/>
              <w:rPr>
                <w:sz w:val="20"/>
                <w:u w:val="single"/>
              </w:rPr>
            </w:pPr>
          </w:p>
        </w:tc>
        <w:tc>
          <w:tcPr>
            <w:tcW w:w="564" w:type="dxa"/>
            <w:vMerge/>
            <w:vAlign w:val="bottom"/>
            <w:hideMark/>
          </w:tcPr>
          <w:p w:rsidR="00AC3A58" w:rsidRPr="00C47C9F" w:rsidRDefault="00AC3A58" w:rsidP="00C47C9F">
            <w:pPr>
              <w:rPr>
                <w:sz w:val="20"/>
                <w:lang w:val="ru-MO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AC3A58" w:rsidRPr="00C47C9F" w:rsidRDefault="00AC3A58" w:rsidP="00C47C9F">
            <w:pPr>
              <w:rPr>
                <w:sz w:val="20"/>
              </w:rPr>
            </w:pPr>
          </w:p>
        </w:tc>
      </w:tr>
      <w:tr w:rsidR="00AC3A58" w:rsidRPr="00C47C9F" w:rsidTr="004F3E05">
        <w:trPr>
          <w:cantSplit/>
        </w:trPr>
        <w:tc>
          <w:tcPr>
            <w:tcW w:w="4895" w:type="dxa"/>
            <w:vAlign w:val="bottom"/>
          </w:tcPr>
          <w:p w:rsidR="00AC3A58" w:rsidRPr="00A80DFD" w:rsidRDefault="00AC3A58" w:rsidP="00F82FF5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B14451">
              <w:rPr>
                <w:sz w:val="20"/>
              </w:rPr>
              <w:t>не соответствующими замещаемой должности</w:t>
            </w:r>
          </w:p>
        </w:tc>
        <w:tc>
          <w:tcPr>
            <w:tcW w:w="634" w:type="dxa"/>
            <w:vAlign w:val="bottom"/>
          </w:tcPr>
          <w:p w:rsidR="00AC3A58" w:rsidRPr="00B14451" w:rsidRDefault="00AC3A58" w:rsidP="00F82FF5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3A58" w:rsidRPr="00B14451" w:rsidRDefault="00AC3A58" w:rsidP="00F82FF5">
            <w:pPr>
              <w:spacing w:before="60" w:line="220" w:lineRule="exact"/>
              <w:ind w:right="-187"/>
              <w:jc w:val="center"/>
              <w:rPr>
                <w:sz w:val="20"/>
              </w:rPr>
            </w:pPr>
          </w:p>
        </w:tc>
        <w:tc>
          <w:tcPr>
            <w:tcW w:w="6468" w:type="dxa"/>
            <w:vMerge/>
            <w:vAlign w:val="center"/>
          </w:tcPr>
          <w:p w:rsidR="00AC3A58" w:rsidRPr="00B14451" w:rsidRDefault="00AC3A58" w:rsidP="00C47C9F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AC3A58" w:rsidRPr="00C47C9F" w:rsidRDefault="00AC3A58" w:rsidP="00C47C9F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left w:val="nil"/>
              <w:right w:val="nil"/>
            </w:tcBorders>
            <w:vAlign w:val="center"/>
          </w:tcPr>
          <w:p w:rsidR="00AC3A58" w:rsidRPr="00C47C9F" w:rsidRDefault="00AC3A58" w:rsidP="00C47C9F">
            <w:pPr>
              <w:spacing w:line="220" w:lineRule="exact"/>
              <w:rPr>
                <w:sz w:val="20"/>
              </w:rPr>
            </w:pPr>
          </w:p>
        </w:tc>
      </w:tr>
      <w:tr w:rsidR="00AC3A58" w:rsidRPr="00C47C9F" w:rsidTr="004F3E05">
        <w:trPr>
          <w:cantSplit/>
        </w:trPr>
        <w:tc>
          <w:tcPr>
            <w:tcW w:w="4895" w:type="dxa"/>
            <w:vAlign w:val="bottom"/>
            <w:hideMark/>
          </w:tcPr>
          <w:p w:rsidR="00AC3A58" w:rsidRPr="00B14451" w:rsidRDefault="00776959" w:rsidP="004F64F1">
            <w:pPr>
              <w:tabs>
                <w:tab w:val="left" w:pos="3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AC3A58" w:rsidRPr="00B14451">
              <w:rPr>
                <w:sz w:val="20"/>
              </w:rPr>
              <w:t>включены в кадровый резерв - всего</w:t>
            </w:r>
          </w:p>
        </w:tc>
        <w:tc>
          <w:tcPr>
            <w:tcW w:w="634" w:type="dxa"/>
            <w:vAlign w:val="bottom"/>
            <w:hideMark/>
          </w:tcPr>
          <w:p w:rsidR="00AC3A58" w:rsidRPr="00B14451" w:rsidRDefault="00AC3A58" w:rsidP="00F82FF5">
            <w:pPr>
              <w:spacing w:line="220" w:lineRule="exact"/>
              <w:jc w:val="center"/>
              <w:rPr>
                <w:sz w:val="20"/>
              </w:rPr>
            </w:pPr>
            <w:r w:rsidRPr="00B14451">
              <w:rPr>
                <w:sz w:val="20"/>
              </w:rPr>
              <w:t>136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3A58" w:rsidRPr="00B14451" w:rsidRDefault="00AC3A58" w:rsidP="00F82FF5">
            <w:pPr>
              <w:spacing w:before="60" w:line="220" w:lineRule="exact"/>
              <w:ind w:right="-187"/>
              <w:jc w:val="center"/>
              <w:rPr>
                <w:sz w:val="20"/>
              </w:rPr>
            </w:pPr>
          </w:p>
        </w:tc>
        <w:tc>
          <w:tcPr>
            <w:tcW w:w="6468" w:type="dxa"/>
            <w:vMerge/>
            <w:vAlign w:val="center"/>
          </w:tcPr>
          <w:p w:rsidR="00AC3A58" w:rsidRPr="00C47C9F" w:rsidRDefault="00AC3A58" w:rsidP="00C47C9F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AC3A58" w:rsidRPr="00C47C9F" w:rsidRDefault="00AC3A58" w:rsidP="00C47C9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A58" w:rsidRPr="00C47C9F" w:rsidRDefault="00AC3A58" w:rsidP="00C47C9F">
            <w:pPr>
              <w:spacing w:line="220" w:lineRule="exact"/>
              <w:rPr>
                <w:sz w:val="20"/>
              </w:rPr>
            </w:pPr>
          </w:p>
        </w:tc>
      </w:tr>
      <w:tr w:rsidR="00AC3A58" w:rsidRPr="00C47C9F" w:rsidTr="004F3E05">
        <w:tc>
          <w:tcPr>
            <w:tcW w:w="4895" w:type="dxa"/>
            <w:vAlign w:val="bottom"/>
            <w:hideMark/>
          </w:tcPr>
          <w:p w:rsidR="00AC3A58" w:rsidRPr="00A80DFD" w:rsidRDefault="00AC3A58" w:rsidP="00F82FF5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E90CD5">
              <w:rPr>
                <w:sz w:val="20"/>
              </w:rPr>
              <w:t xml:space="preserve">   </w:t>
            </w:r>
            <w:r>
              <w:rPr>
                <w:sz w:val="20"/>
              </w:rPr>
              <w:t>из них по конкурсу</w:t>
            </w:r>
          </w:p>
        </w:tc>
        <w:tc>
          <w:tcPr>
            <w:tcW w:w="634" w:type="dxa"/>
            <w:vAlign w:val="bottom"/>
            <w:hideMark/>
          </w:tcPr>
          <w:p w:rsidR="00AC3A58" w:rsidRPr="00B14451" w:rsidRDefault="00AC3A58" w:rsidP="00F82FF5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3A58" w:rsidRPr="00B14451" w:rsidRDefault="00AC3A58" w:rsidP="00F82FF5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center"/>
          </w:tcPr>
          <w:p w:rsidR="00AC3A58" w:rsidRPr="00C47C9F" w:rsidRDefault="00AC3A58" w:rsidP="004F3E05">
            <w:pPr>
              <w:spacing w:line="220" w:lineRule="exact"/>
              <w:rPr>
                <w:sz w:val="20"/>
              </w:rPr>
            </w:pPr>
            <w:r w:rsidRPr="00B14451">
              <w:rPr>
                <w:sz w:val="20"/>
              </w:rPr>
              <w:t>Переходящий на следующий год за отчетным контингент обучающихся</w:t>
            </w:r>
          </w:p>
        </w:tc>
        <w:tc>
          <w:tcPr>
            <w:tcW w:w="564" w:type="dxa"/>
            <w:vAlign w:val="bottom"/>
          </w:tcPr>
          <w:p w:rsidR="00AC3A58" w:rsidRPr="00B14451" w:rsidRDefault="00AC3A58" w:rsidP="00264AD6">
            <w:pPr>
              <w:spacing w:line="220" w:lineRule="exact"/>
              <w:jc w:val="center"/>
              <w:rPr>
                <w:sz w:val="20"/>
                <w:lang w:val="ru-M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C3A58" w:rsidRPr="00B14451" w:rsidRDefault="00AC3A58" w:rsidP="00264AD6">
            <w:pPr>
              <w:spacing w:line="220" w:lineRule="exact"/>
              <w:rPr>
                <w:sz w:val="20"/>
              </w:rPr>
            </w:pPr>
          </w:p>
        </w:tc>
      </w:tr>
      <w:tr w:rsidR="002565FA" w:rsidRPr="00C47C9F" w:rsidTr="00B6066F">
        <w:trPr>
          <w:cantSplit/>
          <w:trHeight w:val="218"/>
        </w:trPr>
        <w:tc>
          <w:tcPr>
            <w:tcW w:w="4895" w:type="dxa"/>
            <w:vAlign w:val="bottom"/>
          </w:tcPr>
          <w:p w:rsidR="002565FA" w:rsidRPr="002565FA" w:rsidRDefault="002565FA" w:rsidP="002565FA">
            <w:pPr>
              <w:spacing w:line="220" w:lineRule="exact"/>
              <w:rPr>
                <w:sz w:val="20"/>
              </w:rPr>
            </w:pPr>
            <w:r w:rsidRPr="009115AB">
              <w:rPr>
                <w:sz w:val="20"/>
              </w:rPr>
              <w:t xml:space="preserve">   </w:t>
            </w:r>
            <w:r>
              <w:rPr>
                <w:sz w:val="20"/>
              </w:rPr>
              <w:t>численность муниципальных служащих, которым</w:t>
            </w:r>
          </w:p>
        </w:tc>
        <w:tc>
          <w:tcPr>
            <w:tcW w:w="634" w:type="dxa"/>
            <w:vAlign w:val="bottom"/>
          </w:tcPr>
          <w:p w:rsidR="002565FA" w:rsidRPr="00B14451" w:rsidRDefault="002565FA" w:rsidP="00264AD6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565FA" w:rsidRPr="00B14451" w:rsidRDefault="002565FA" w:rsidP="00264AD6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2565FA" w:rsidRDefault="00B46ED0" w:rsidP="004F3E05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 дополнительным профессиональным программам</w:t>
            </w:r>
          </w:p>
        </w:tc>
        <w:tc>
          <w:tcPr>
            <w:tcW w:w="564" w:type="dxa"/>
            <w:vAlign w:val="bottom"/>
          </w:tcPr>
          <w:p w:rsidR="002565FA" w:rsidRDefault="00B46ED0" w:rsidP="00264AD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65FA" w:rsidRPr="00B14451" w:rsidRDefault="002565FA" w:rsidP="00264AD6">
            <w:pPr>
              <w:spacing w:line="220" w:lineRule="exact"/>
              <w:rPr>
                <w:sz w:val="20"/>
              </w:rPr>
            </w:pPr>
          </w:p>
        </w:tc>
      </w:tr>
      <w:tr w:rsidR="001357D1" w:rsidRPr="00C47C9F" w:rsidTr="00B6066F">
        <w:trPr>
          <w:cantSplit/>
          <w:trHeight w:val="218"/>
        </w:trPr>
        <w:tc>
          <w:tcPr>
            <w:tcW w:w="4895" w:type="dxa"/>
            <w:vAlign w:val="bottom"/>
          </w:tcPr>
          <w:p w:rsidR="001357D1" w:rsidRDefault="001357D1" w:rsidP="00264AD6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присвоен классный чин - всего</w:t>
            </w:r>
          </w:p>
        </w:tc>
        <w:tc>
          <w:tcPr>
            <w:tcW w:w="634" w:type="dxa"/>
            <w:vAlign w:val="bottom"/>
          </w:tcPr>
          <w:p w:rsidR="001357D1" w:rsidRPr="00B14451" w:rsidRDefault="00CE2E15" w:rsidP="00264AD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57D1" w:rsidRPr="00B14451" w:rsidRDefault="001357D1" w:rsidP="00264AD6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1357D1" w:rsidRDefault="00B46ED0" w:rsidP="004F3E05">
            <w:pPr>
              <w:spacing w:line="220" w:lineRule="exact"/>
              <w:rPr>
                <w:sz w:val="20"/>
              </w:rPr>
            </w:pPr>
            <w:r w:rsidRPr="00B14451">
              <w:rPr>
                <w:sz w:val="20"/>
              </w:rPr>
              <w:t>Не получили дополнительное профессиональное образование</w:t>
            </w:r>
          </w:p>
        </w:tc>
        <w:tc>
          <w:tcPr>
            <w:tcW w:w="564" w:type="dxa"/>
            <w:vAlign w:val="bottom"/>
          </w:tcPr>
          <w:p w:rsidR="001357D1" w:rsidRDefault="001357D1" w:rsidP="00264AD6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left w:val="nil"/>
              <w:right w:val="nil"/>
            </w:tcBorders>
            <w:vAlign w:val="bottom"/>
          </w:tcPr>
          <w:p w:rsidR="001357D1" w:rsidRPr="00B14451" w:rsidRDefault="001357D1" w:rsidP="00264AD6">
            <w:pPr>
              <w:spacing w:line="220" w:lineRule="exact"/>
              <w:rPr>
                <w:sz w:val="20"/>
              </w:rPr>
            </w:pPr>
          </w:p>
        </w:tc>
      </w:tr>
      <w:tr w:rsidR="00B46ED0" w:rsidRPr="00C47C9F" w:rsidTr="00B6066F">
        <w:trPr>
          <w:cantSplit/>
          <w:trHeight w:val="218"/>
        </w:trPr>
        <w:tc>
          <w:tcPr>
            <w:tcW w:w="4895" w:type="dxa"/>
            <w:vAlign w:val="bottom"/>
          </w:tcPr>
          <w:p w:rsidR="00B46ED0" w:rsidRPr="00467F05" w:rsidRDefault="00B46ED0" w:rsidP="00264AD6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B14451">
              <w:rPr>
                <w:sz w:val="20"/>
              </w:rPr>
              <w:t>из них впервые поступившие  на муниципальную</w:t>
            </w:r>
          </w:p>
        </w:tc>
        <w:tc>
          <w:tcPr>
            <w:tcW w:w="634" w:type="dxa"/>
            <w:vAlign w:val="bottom"/>
          </w:tcPr>
          <w:p w:rsidR="00B46ED0" w:rsidRPr="00B14451" w:rsidRDefault="00B46ED0" w:rsidP="00264AD6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46ED0" w:rsidRPr="00B14451" w:rsidRDefault="00B46ED0" w:rsidP="00264AD6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B46ED0" w:rsidRPr="00C47C9F" w:rsidRDefault="00B46ED0" w:rsidP="00004657">
            <w:pPr>
              <w:spacing w:line="220" w:lineRule="exact"/>
              <w:rPr>
                <w:sz w:val="20"/>
              </w:rPr>
            </w:pPr>
            <w:r w:rsidRPr="00B14451">
              <w:rPr>
                <w:sz w:val="20"/>
              </w:rPr>
              <w:t>за последние 3 года</w:t>
            </w:r>
          </w:p>
        </w:tc>
        <w:tc>
          <w:tcPr>
            <w:tcW w:w="564" w:type="dxa"/>
            <w:vAlign w:val="bottom"/>
          </w:tcPr>
          <w:p w:rsidR="00B46ED0" w:rsidRPr="00B14451" w:rsidRDefault="00B46ED0" w:rsidP="00264AD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</w:tr>
      <w:tr w:rsidR="00B46ED0" w:rsidRPr="00C47C9F" w:rsidTr="004F3E05">
        <w:trPr>
          <w:cantSplit/>
          <w:trHeight w:val="218"/>
        </w:trPr>
        <w:tc>
          <w:tcPr>
            <w:tcW w:w="4895" w:type="dxa"/>
            <w:vAlign w:val="bottom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B14451">
              <w:rPr>
                <w:sz w:val="20"/>
              </w:rPr>
              <w:t>службу</w:t>
            </w:r>
          </w:p>
        </w:tc>
        <w:tc>
          <w:tcPr>
            <w:tcW w:w="634" w:type="dxa"/>
            <w:vAlign w:val="bottom"/>
          </w:tcPr>
          <w:p w:rsidR="00B46ED0" w:rsidRPr="00B14451" w:rsidRDefault="00B46ED0" w:rsidP="00264AD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6ED0" w:rsidRPr="00B14451" w:rsidRDefault="00B46ED0" w:rsidP="00264AD6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B46ED0" w:rsidRPr="00B14451" w:rsidRDefault="00B46ED0" w:rsidP="004F3E05">
            <w:pPr>
              <w:spacing w:line="220" w:lineRule="exact"/>
              <w:rPr>
                <w:sz w:val="20"/>
              </w:rPr>
            </w:pPr>
            <w:r w:rsidRPr="00B14451">
              <w:rPr>
                <w:sz w:val="20"/>
              </w:rPr>
              <w:t>Получили дополнительное профессиональное образование в отчетном</w:t>
            </w:r>
          </w:p>
        </w:tc>
        <w:tc>
          <w:tcPr>
            <w:tcW w:w="564" w:type="dxa"/>
            <w:vAlign w:val="bottom"/>
          </w:tcPr>
          <w:p w:rsidR="00B46ED0" w:rsidRPr="00B14451" w:rsidRDefault="00B46ED0" w:rsidP="00264AD6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</w:tr>
      <w:tr w:rsidR="00B46ED0" w:rsidRPr="00C47C9F" w:rsidTr="004F3E05">
        <w:trPr>
          <w:cantSplit/>
          <w:trHeight w:val="57"/>
        </w:trPr>
        <w:tc>
          <w:tcPr>
            <w:tcW w:w="4895" w:type="dxa"/>
            <w:vAlign w:val="bottom"/>
          </w:tcPr>
          <w:p w:rsidR="00B46ED0" w:rsidRPr="00A80DFD" w:rsidRDefault="00B46ED0" w:rsidP="00264AD6">
            <w:pPr>
              <w:spacing w:line="220" w:lineRule="exact"/>
              <w:rPr>
                <w:sz w:val="20"/>
              </w:rPr>
            </w:pPr>
            <w:r w:rsidRPr="00B46ED0">
              <w:rPr>
                <w:sz w:val="20"/>
              </w:rPr>
              <w:t xml:space="preserve">   </w:t>
            </w:r>
            <w:r w:rsidRPr="00B14451">
              <w:rPr>
                <w:sz w:val="20"/>
              </w:rPr>
              <w:t>привлечены к дисциплинарной ответственности</w:t>
            </w:r>
          </w:p>
        </w:tc>
        <w:tc>
          <w:tcPr>
            <w:tcW w:w="634" w:type="dxa"/>
            <w:vAlign w:val="bottom"/>
          </w:tcPr>
          <w:p w:rsidR="00B46ED0" w:rsidRPr="00B14451" w:rsidRDefault="00B46ED0" w:rsidP="00264AD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ED0" w:rsidRPr="00B14451" w:rsidRDefault="00B46ED0" w:rsidP="00264AD6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B46ED0" w:rsidRPr="00C47C9F" w:rsidRDefault="00B46ED0" w:rsidP="004F3E05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году и выбыли</w:t>
            </w:r>
          </w:p>
        </w:tc>
        <w:tc>
          <w:tcPr>
            <w:tcW w:w="564" w:type="dxa"/>
            <w:vAlign w:val="bottom"/>
          </w:tcPr>
          <w:p w:rsidR="00B46ED0" w:rsidRPr="00B14451" w:rsidRDefault="00C413E3" w:rsidP="00264AD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</w:tr>
      <w:tr w:rsidR="00B46ED0" w:rsidRPr="00C47C9F" w:rsidTr="00C413E3">
        <w:trPr>
          <w:cantSplit/>
          <w:trHeight w:val="57"/>
        </w:trPr>
        <w:tc>
          <w:tcPr>
            <w:tcW w:w="4895" w:type="dxa"/>
            <w:vMerge w:val="restart"/>
            <w:vAlign w:val="bottom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  <w:tc>
          <w:tcPr>
            <w:tcW w:w="634" w:type="dxa"/>
            <w:vMerge w:val="restart"/>
            <w:vAlign w:val="bottom"/>
          </w:tcPr>
          <w:p w:rsidR="00B46ED0" w:rsidRPr="00B14451" w:rsidRDefault="00B46ED0" w:rsidP="00264AD6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46ED0" w:rsidRPr="00B14451" w:rsidRDefault="00B46ED0" w:rsidP="00264AD6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Align w:val="bottom"/>
          </w:tcPr>
          <w:p w:rsidR="00B46ED0" w:rsidRPr="00B14451" w:rsidRDefault="00B46ED0" w:rsidP="00264AD6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</w:tr>
      <w:tr w:rsidR="00B46ED0" w:rsidRPr="00C47C9F" w:rsidTr="00C413E3">
        <w:trPr>
          <w:cantSplit/>
          <w:trHeight w:val="70"/>
        </w:trPr>
        <w:tc>
          <w:tcPr>
            <w:tcW w:w="4895" w:type="dxa"/>
            <w:vMerge/>
            <w:vAlign w:val="bottom"/>
          </w:tcPr>
          <w:p w:rsidR="00B46ED0" w:rsidRPr="00C47C9F" w:rsidRDefault="00B46ED0" w:rsidP="00C47C9F">
            <w:pPr>
              <w:rPr>
                <w:sz w:val="20"/>
              </w:rPr>
            </w:pPr>
          </w:p>
        </w:tc>
        <w:tc>
          <w:tcPr>
            <w:tcW w:w="634" w:type="dxa"/>
            <w:vMerge/>
            <w:vAlign w:val="bottom"/>
          </w:tcPr>
          <w:p w:rsidR="00B46ED0" w:rsidRPr="00C47C9F" w:rsidRDefault="00B46ED0" w:rsidP="00C47C9F">
            <w:pPr>
              <w:rPr>
                <w:sz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46ED0" w:rsidRPr="00C47C9F" w:rsidRDefault="00B46ED0" w:rsidP="00C47C9F">
            <w:pPr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B46ED0" w:rsidRPr="00C47C9F" w:rsidRDefault="00B46ED0" w:rsidP="00C47C9F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Align w:val="bottom"/>
            <w:hideMark/>
          </w:tcPr>
          <w:p w:rsidR="00B46ED0" w:rsidRPr="00C47C9F" w:rsidRDefault="00B46ED0" w:rsidP="00C47C9F">
            <w:pPr>
              <w:spacing w:line="220" w:lineRule="exact"/>
              <w:rPr>
                <w:sz w:val="20"/>
                <w:lang w:val="ru-MO"/>
              </w:rPr>
            </w:pPr>
          </w:p>
        </w:tc>
        <w:tc>
          <w:tcPr>
            <w:tcW w:w="1267" w:type="dxa"/>
            <w:tcBorders>
              <w:left w:val="nil"/>
              <w:right w:val="nil"/>
            </w:tcBorders>
            <w:vAlign w:val="bottom"/>
          </w:tcPr>
          <w:p w:rsidR="00B46ED0" w:rsidRPr="00C47C9F" w:rsidRDefault="00B46ED0" w:rsidP="00C47C9F">
            <w:pPr>
              <w:spacing w:line="220" w:lineRule="exact"/>
              <w:rPr>
                <w:sz w:val="20"/>
              </w:rPr>
            </w:pPr>
          </w:p>
        </w:tc>
      </w:tr>
      <w:tr w:rsidR="00B46ED0" w:rsidRPr="00C47C9F" w:rsidTr="004F3E05">
        <w:tc>
          <w:tcPr>
            <w:tcW w:w="4895" w:type="dxa"/>
            <w:vAlign w:val="bottom"/>
            <w:hideMark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  <w:r w:rsidRPr="00B14451">
              <w:rPr>
                <w:sz w:val="20"/>
              </w:rPr>
              <w:t>Движение работников, замещавших муниципальные</w:t>
            </w:r>
          </w:p>
        </w:tc>
        <w:tc>
          <w:tcPr>
            <w:tcW w:w="634" w:type="dxa"/>
            <w:vAlign w:val="bottom"/>
          </w:tcPr>
          <w:p w:rsidR="00B46ED0" w:rsidRPr="00B14451" w:rsidRDefault="00B46ED0" w:rsidP="00264AD6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bottom"/>
          </w:tcPr>
          <w:p w:rsidR="00B46ED0" w:rsidRPr="00B14451" w:rsidRDefault="00B46ED0" w:rsidP="00264AD6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Align w:val="bottom"/>
          </w:tcPr>
          <w:p w:rsidR="00B46ED0" w:rsidRPr="00B14451" w:rsidRDefault="00B46ED0" w:rsidP="00264AD6">
            <w:pPr>
              <w:spacing w:line="220" w:lineRule="exact"/>
              <w:jc w:val="center"/>
              <w:rPr>
                <w:sz w:val="20"/>
                <w:lang w:val="ru-MO"/>
              </w:rPr>
            </w:pPr>
          </w:p>
        </w:tc>
        <w:tc>
          <w:tcPr>
            <w:tcW w:w="1267" w:type="dxa"/>
            <w:tcBorders>
              <w:left w:val="nil"/>
              <w:right w:val="nil"/>
            </w:tcBorders>
            <w:vAlign w:val="bottom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</w:tr>
      <w:tr w:rsidR="00B46ED0" w:rsidRPr="00C47C9F" w:rsidTr="004F3E05">
        <w:tc>
          <w:tcPr>
            <w:tcW w:w="4895" w:type="dxa"/>
            <w:vAlign w:val="bottom"/>
            <w:hideMark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  <w:r w:rsidRPr="00B14451">
              <w:rPr>
                <w:sz w:val="20"/>
              </w:rPr>
              <w:t>должности и должности муниципальной службы,</w:t>
            </w:r>
          </w:p>
        </w:tc>
        <w:tc>
          <w:tcPr>
            <w:tcW w:w="634" w:type="dxa"/>
            <w:vAlign w:val="bottom"/>
            <w:hideMark/>
          </w:tcPr>
          <w:p w:rsidR="00B46ED0" w:rsidRPr="00B14451" w:rsidRDefault="00B46ED0" w:rsidP="00264AD6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B46ED0" w:rsidRPr="00B14451" w:rsidRDefault="00B46ED0" w:rsidP="00264AD6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B46ED0" w:rsidRPr="00B14451" w:rsidRDefault="00B46ED0" w:rsidP="00264AD6">
            <w:pPr>
              <w:spacing w:line="220" w:lineRule="exact"/>
              <w:rPr>
                <w:sz w:val="20"/>
                <w:lang w:val="ru-MO"/>
              </w:rPr>
            </w:pPr>
          </w:p>
        </w:tc>
        <w:tc>
          <w:tcPr>
            <w:tcW w:w="1267" w:type="dxa"/>
            <w:vAlign w:val="bottom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</w:tr>
      <w:tr w:rsidR="00B46ED0" w:rsidRPr="00C47C9F" w:rsidTr="004F3E05">
        <w:trPr>
          <w:trHeight w:val="85"/>
        </w:trPr>
        <w:tc>
          <w:tcPr>
            <w:tcW w:w="4895" w:type="dxa"/>
            <w:vAlign w:val="bottom"/>
            <w:hideMark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  <w:r w:rsidRPr="00B14451">
              <w:rPr>
                <w:sz w:val="20"/>
              </w:rPr>
              <w:t>в отчетном году:</w:t>
            </w:r>
          </w:p>
        </w:tc>
        <w:tc>
          <w:tcPr>
            <w:tcW w:w="634" w:type="dxa"/>
            <w:vAlign w:val="bottom"/>
          </w:tcPr>
          <w:p w:rsidR="00B46ED0" w:rsidRPr="00B14451" w:rsidRDefault="00B46ED0" w:rsidP="00264AD6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vAlign w:val="bottom"/>
          </w:tcPr>
          <w:p w:rsidR="00B46ED0" w:rsidRPr="00B14451" w:rsidRDefault="00B46ED0" w:rsidP="00264AD6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B46ED0" w:rsidRPr="00B14451" w:rsidRDefault="00B46ED0" w:rsidP="00264AD6">
            <w:pPr>
              <w:spacing w:line="220" w:lineRule="exact"/>
              <w:rPr>
                <w:sz w:val="20"/>
                <w:lang w:val="ru-MO"/>
              </w:rPr>
            </w:pPr>
          </w:p>
        </w:tc>
        <w:tc>
          <w:tcPr>
            <w:tcW w:w="1267" w:type="dxa"/>
            <w:vAlign w:val="bottom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</w:tr>
      <w:tr w:rsidR="00B46ED0" w:rsidRPr="00C47C9F" w:rsidTr="004F3E05">
        <w:trPr>
          <w:trHeight w:val="70"/>
        </w:trPr>
        <w:tc>
          <w:tcPr>
            <w:tcW w:w="4895" w:type="dxa"/>
            <w:vAlign w:val="bottom"/>
            <w:hideMark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  <w:r w:rsidRPr="00467F05">
              <w:rPr>
                <w:sz w:val="20"/>
              </w:rPr>
              <w:t xml:space="preserve">   </w:t>
            </w:r>
            <w:r w:rsidRPr="00B14451">
              <w:rPr>
                <w:sz w:val="20"/>
              </w:rPr>
              <w:t>принято на работу извне - всего</w:t>
            </w:r>
          </w:p>
        </w:tc>
        <w:tc>
          <w:tcPr>
            <w:tcW w:w="634" w:type="dxa"/>
            <w:vAlign w:val="bottom"/>
            <w:hideMark/>
          </w:tcPr>
          <w:p w:rsidR="00B46ED0" w:rsidRPr="00B14451" w:rsidRDefault="00B46ED0" w:rsidP="00264AD6">
            <w:pPr>
              <w:spacing w:line="220" w:lineRule="exact"/>
              <w:jc w:val="center"/>
              <w:rPr>
                <w:sz w:val="20"/>
              </w:rPr>
            </w:pPr>
            <w:r w:rsidRPr="00B14451">
              <w:rPr>
                <w:sz w:val="20"/>
              </w:rPr>
              <w:t>141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ED0" w:rsidRPr="00B14451" w:rsidRDefault="00B46ED0" w:rsidP="00264AD6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</w:tr>
      <w:tr w:rsidR="00B46ED0" w:rsidRPr="00C47C9F" w:rsidTr="004F3E05">
        <w:tc>
          <w:tcPr>
            <w:tcW w:w="4895" w:type="dxa"/>
            <w:vAlign w:val="bottom"/>
            <w:hideMark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      </w:t>
            </w:r>
            <w:r w:rsidRPr="00B14451">
              <w:rPr>
                <w:sz w:val="20"/>
              </w:rPr>
              <w:t>из них:</w:t>
            </w:r>
          </w:p>
        </w:tc>
        <w:tc>
          <w:tcPr>
            <w:tcW w:w="634" w:type="dxa"/>
            <w:vAlign w:val="bottom"/>
            <w:hideMark/>
          </w:tcPr>
          <w:p w:rsidR="00B46ED0" w:rsidRPr="00B14451" w:rsidRDefault="00B46ED0" w:rsidP="00264AD6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46ED0" w:rsidRPr="00B14451" w:rsidRDefault="00B46ED0" w:rsidP="00264AD6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Align w:val="bottom"/>
          </w:tcPr>
          <w:p w:rsidR="00B46ED0" w:rsidRPr="00B14451" w:rsidRDefault="00B46ED0" w:rsidP="00264AD6">
            <w:pPr>
              <w:spacing w:line="220" w:lineRule="exact"/>
              <w:rPr>
                <w:sz w:val="20"/>
                <w:lang w:val="ru-MO"/>
              </w:rPr>
            </w:pPr>
          </w:p>
        </w:tc>
        <w:tc>
          <w:tcPr>
            <w:tcW w:w="1267" w:type="dxa"/>
            <w:vAlign w:val="bottom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</w:tr>
      <w:tr w:rsidR="00B46ED0" w:rsidRPr="00C47C9F" w:rsidTr="004F3E05">
        <w:tc>
          <w:tcPr>
            <w:tcW w:w="4895" w:type="dxa"/>
            <w:vAlign w:val="bottom"/>
            <w:hideMark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 </w:t>
            </w:r>
            <w:r w:rsidRPr="00B14451">
              <w:rPr>
                <w:sz w:val="20"/>
              </w:rPr>
              <w:t>по конкурсу</w:t>
            </w:r>
          </w:p>
        </w:tc>
        <w:tc>
          <w:tcPr>
            <w:tcW w:w="634" w:type="dxa"/>
            <w:vAlign w:val="bottom"/>
            <w:hideMark/>
          </w:tcPr>
          <w:p w:rsidR="00B46ED0" w:rsidRPr="00B14451" w:rsidRDefault="00B46ED0" w:rsidP="00264AD6">
            <w:pPr>
              <w:spacing w:line="220" w:lineRule="exact"/>
              <w:jc w:val="center"/>
              <w:rPr>
                <w:sz w:val="20"/>
              </w:rPr>
            </w:pPr>
            <w:r w:rsidRPr="00B14451">
              <w:rPr>
                <w:sz w:val="20"/>
              </w:rPr>
              <w:t>142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6ED0" w:rsidRPr="00B14451" w:rsidRDefault="00B46ED0" w:rsidP="00264AD6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B46ED0" w:rsidRPr="00B14451" w:rsidRDefault="00B46ED0" w:rsidP="00264AD6">
            <w:pPr>
              <w:spacing w:line="220" w:lineRule="exact"/>
              <w:rPr>
                <w:sz w:val="20"/>
                <w:lang w:val="ru-MO"/>
              </w:rPr>
            </w:pPr>
          </w:p>
        </w:tc>
        <w:tc>
          <w:tcPr>
            <w:tcW w:w="1267" w:type="dxa"/>
            <w:vAlign w:val="bottom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</w:tr>
      <w:tr w:rsidR="00B46ED0" w:rsidRPr="00C47C9F" w:rsidTr="004F3E05">
        <w:tc>
          <w:tcPr>
            <w:tcW w:w="4895" w:type="dxa"/>
            <w:vAlign w:val="bottom"/>
            <w:hideMark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 </w:t>
            </w:r>
            <w:r w:rsidRPr="00B14451">
              <w:rPr>
                <w:sz w:val="20"/>
              </w:rPr>
              <w:t>из кадрового резерва</w:t>
            </w:r>
          </w:p>
        </w:tc>
        <w:tc>
          <w:tcPr>
            <w:tcW w:w="634" w:type="dxa"/>
            <w:vAlign w:val="bottom"/>
            <w:hideMark/>
          </w:tcPr>
          <w:p w:rsidR="00B46ED0" w:rsidRPr="00B14451" w:rsidRDefault="00B46ED0" w:rsidP="00264AD6">
            <w:pPr>
              <w:spacing w:line="220" w:lineRule="exact"/>
              <w:jc w:val="center"/>
              <w:rPr>
                <w:sz w:val="20"/>
              </w:rPr>
            </w:pPr>
            <w:r w:rsidRPr="00B14451">
              <w:rPr>
                <w:sz w:val="20"/>
              </w:rPr>
              <w:t>143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ED0" w:rsidRPr="00B14451" w:rsidRDefault="00B46ED0" w:rsidP="00264AD6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</w:tr>
      <w:tr w:rsidR="00B46ED0" w:rsidRPr="00C47C9F" w:rsidTr="004F3E05">
        <w:trPr>
          <w:trHeight w:val="249"/>
        </w:trPr>
        <w:tc>
          <w:tcPr>
            <w:tcW w:w="4895" w:type="dxa"/>
            <w:vAlign w:val="bottom"/>
            <w:hideMark/>
          </w:tcPr>
          <w:p w:rsidR="00B46ED0" w:rsidRPr="00B14451" w:rsidRDefault="00B46ED0" w:rsidP="00264AD6">
            <w:pPr>
              <w:spacing w:line="220" w:lineRule="exact"/>
              <w:rPr>
                <w:sz w:val="20"/>
                <w:lang w:val="ru-MO"/>
              </w:rPr>
            </w:pPr>
            <w:r w:rsidRPr="00467F05">
              <w:rPr>
                <w:sz w:val="20"/>
              </w:rPr>
              <w:t xml:space="preserve">      </w:t>
            </w:r>
            <w:r w:rsidRPr="00B14451">
              <w:rPr>
                <w:sz w:val="20"/>
              </w:rPr>
              <w:t>по срочному трудовому договору (контракту</w:t>
            </w:r>
            <w:r w:rsidRPr="00B14451">
              <w:rPr>
                <w:sz w:val="20"/>
                <w:lang w:val="ru-MO"/>
              </w:rPr>
              <w:t>)</w:t>
            </w:r>
          </w:p>
        </w:tc>
        <w:tc>
          <w:tcPr>
            <w:tcW w:w="634" w:type="dxa"/>
            <w:vAlign w:val="bottom"/>
          </w:tcPr>
          <w:p w:rsidR="00B46ED0" w:rsidRPr="00B14451" w:rsidRDefault="00B46ED0" w:rsidP="00264AD6">
            <w:pPr>
              <w:spacing w:line="220" w:lineRule="exact"/>
              <w:jc w:val="center"/>
              <w:rPr>
                <w:sz w:val="20"/>
              </w:rPr>
            </w:pPr>
            <w:r w:rsidRPr="00B14451">
              <w:rPr>
                <w:sz w:val="20"/>
              </w:rPr>
              <w:t>144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ED0" w:rsidRPr="00B14451" w:rsidRDefault="00B46ED0" w:rsidP="00264AD6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</w:tr>
      <w:tr w:rsidR="00B46ED0" w:rsidRPr="00C47C9F" w:rsidTr="004F3E05">
        <w:trPr>
          <w:cantSplit/>
          <w:trHeight w:val="218"/>
        </w:trPr>
        <w:tc>
          <w:tcPr>
            <w:tcW w:w="4895" w:type="dxa"/>
            <w:vAlign w:val="bottom"/>
            <w:hideMark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</w:t>
            </w:r>
            <w:r w:rsidRPr="00B14451">
              <w:rPr>
                <w:sz w:val="20"/>
              </w:rPr>
              <w:t>выбыло - всего</w:t>
            </w:r>
          </w:p>
        </w:tc>
        <w:tc>
          <w:tcPr>
            <w:tcW w:w="634" w:type="dxa"/>
            <w:vAlign w:val="bottom"/>
            <w:hideMark/>
          </w:tcPr>
          <w:p w:rsidR="00B46ED0" w:rsidRPr="00B14451" w:rsidRDefault="00B46ED0" w:rsidP="00264AD6">
            <w:pPr>
              <w:spacing w:line="220" w:lineRule="exact"/>
              <w:jc w:val="center"/>
              <w:rPr>
                <w:sz w:val="20"/>
              </w:rPr>
            </w:pPr>
            <w:r w:rsidRPr="00B14451">
              <w:rPr>
                <w:sz w:val="20"/>
              </w:rPr>
              <w:t>145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ED0" w:rsidRPr="00B14451" w:rsidRDefault="00B46ED0" w:rsidP="00264AD6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Merge w:val="restart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Merge w:val="restart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  <w:vMerge w:val="restart"/>
            <w:vAlign w:val="bottom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</w:tr>
      <w:tr w:rsidR="00B46ED0" w:rsidRPr="00C47C9F" w:rsidTr="004F3E05">
        <w:trPr>
          <w:cantSplit/>
          <w:trHeight w:val="217"/>
        </w:trPr>
        <w:tc>
          <w:tcPr>
            <w:tcW w:w="4895" w:type="dxa"/>
            <w:vAlign w:val="bottom"/>
            <w:hideMark/>
          </w:tcPr>
          <w:p w:rsidR="00B46ED0" w:rsidRPr="00C47C9F" w:rsidRDefault="00B46ED0" w:rsidP="00C47C9F">
            <w:pPr>
              <w:spacing w:line="22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      </w:t>
            </w:r>
            <w:r w:rsidRPr="00B14451">
              <w:rPr>
                <w:sz w:val="20"/>
              </w:rPr>
              <w:t>из них:</w:t>
            </w:r>
          </w:p>
        </w:tc>
        <w:tc>
          <w:tcPr>
            <w:tcW w:w="634" w:type="dxa"/>
            <w:vAlign w:val="bottom"/>
          </w:tcPr>
          <w:p w:rsidR="00B46ED0" w:rsidRPr="00C47C9F" w:rsidRDefault="00B46ED0" w:rsidP="00C47C9F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ED0" w:rsidRPr="00C47C9F" w:rsidRDefault="00B46ED0" w:rsidP="00C47C9F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Merge/>
            <w:vAlign w:val="bottom"/>
            <w:hideMark/>
          </w:tcPr>
          <w:p w:rsidR="00B46ED0" w:rsidRPr="00C47C9F" w:rsidRDefault="00B46ED0" w:rsidP="00C47C9F">
            <w:pPr>
              <w:rPr>
                <w:sz w:val="20"/>
              </w:rPr>
            </w:pPr>
          </w:p>
        </w:tc>
        <w:tc>
          <w:tcPr>
            <w:tcW w:w="564" w:type="dxa"/>
            <w:vMerge/>
            <w:hideMark/>
          </w:tcPr>
          <w:p w:rsidR="00B46ED0" w:rsidRPr="00C47C9F" w:rsidRDefault="00B46ED0" w:rsidP="00C47C9F">
            <w:pPr>
              <w:rPr>
                <w:sz w:val="20"/>
              </w:rPr>
            </w:pPr>
          </w:p>
        </w:tc>
        <w:tc>
          <w:tcPr>
            <w:tcW w:w="1267" w:type="dxa"/>
            <w:vMerge/>
            <w:hideMark/>
          </w:tcPr>
          <w:p w:rsidR="00B46ED0" w:rsidRPr="00C47C9F" w:rsidRDefault="00B46ED0" w:rsidP="00C47C9F">
            <w:pPr>
              <w:rPr>
                <w:sz w:val="20"/>
              </w:rPr>
            </w:pPr>
          </w:p>
        </w:tc>
      </w:tr>
      <w:tr w:rsidR="00B46ED0" w:rsidRPr="00C47C9F" w:rsidTr="004F3E05">
        <w:tc>
          <w:tcPr>
            <w:tcW w:w="4895" w:type="dxa"/>
            <w:vAlign w:val="bottom"/>
            <w:hideMark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</w:t>
            </w:r>
            <w:r w:rsidRPr="00B14451">
              <w:rPr>
                <w:sz w:val="20"/>
              </w:rPr>
              <w:t>по собственному желанию</w:t>
            </w:r>
          </w:p>
        </w:tc>
        <w:tc>
          <w:tcPr>
            <w:tcW w:w="634" w:type="dxa"/>
            <w:vAlign w:val="bottom"/>
            <w:hideMark/>
          </w:tcPr>
          <w:p w:rsidR="00B46ED0" w:rsidRPr="00B14451" w:rsidRDefault="00B46ED0" w:rsidP="00264AD6">
            <w:pPr>
              <w:spacing w:line="220" w:lineRule="exact"/>
              <w:jc w:val="center"/>
              <w:rPr>
                <w:sz w:val="20"/>
              </w:rPr>
            </w:pPr>
            <w:r w:rsidRPr="00B14451">
              <w:rPr>
                <w:sz w:val="20"/>
              </w:rPr>
              <w:t>146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ED0" w:rsidRPr="00B14451" w:rsidRDefault="00B46ED0" w:rsidP="00264AD6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</w:tcPr>
          <w:p w:rsidR="00B46ED0" w:rsidRPr="00B14451" w:rsidRDefault="00B46ED0" w:rsidP="00264AD6">
            <w:pPr>
              <w:spacing w:line="220" w:lineRule="exact"/>
              <w:rPr>
                <w:sz w:val="20"/>
              </w:rPr>
            </w:pPr>
          </w:p>
        </w:tc>
      </w:tr>
      <w:tr w:rsidR="00B46ED0" w:rsidRPr="00C47C9F" w:rsidTr="004F3E05">
        <w:tc>
          <w:tcPr>
            <w:tcW w:w="4895" w:type="dxa"/>
            <w:vAlign w:val="bottom"/>
          </w:tcPr>
          <w:p w:rsidR="00B46ED0" w:rsidRPr="00950206" w:rsidRDefault="00B46ED0" w:rsidP="00264AD6">
            <w:pPr>
              <w:spacing w:line="220" w:lineRule="exact"/>
              <w:rPr>
                <w:sz w:val="20"/>
              </w:rPr>
            </w:pPr>
            <w:r w:rsidRPr="00950206">
              <w:rPr>
                <w:sz w:val="20"/>
              </w:rPr>
              <w:t xml:space="preserve">   </w:t>
            </w:r>
            <w:r w:rsidRPr="00B14451">
              <w:rPr>
                <w:sz w:val="20"/>
              </w:rPr>
              <w:t>по инициативе представителя нанимателя</w:t>
            </w:r>
            <w:r w:rsidRPr="00950206">
              <w:rPr>
                <w:sz w:val="20"/>
              </w:rPr>
              <w:br/>
            </w:r>
            <w:r w:rsidRPr="0077695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за совершение дисциплинарного проступка    </w:t>
            </w:r>
          </w:p>
        </w:tc>
        <w:tc>
          <w:tcPr>
            <w:tcW w:w="634" w:type="dxa"/>
            <w:vAlign w:val="bottom"/>
          </w:tcPr>
          <w:p w:rsidR="00B46ED0" w:rsidRPr="00B14451" w:rsidRDefault="00B46ED0" w:rsidP="00264AD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ED0" w:rsidRPr="00B14451" w:rsidRDefault="00B46ED0" w:rsidP="00264AD6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center"/>
          </w:tcPr>
          <w:p w:rsidR="00B46ED0" w:rsidRPr="00B14451" w:rsidRDefault="00B46ED0" w:rsidP="00264AD6">
            <w:pPr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B46ED0" w:rsidRPr="00B14451" w:rsidRDefault="00B46ED0" w:rsidP="00264AD6">
            <w:pPr>
              <w:rPr>
                <w:sz w:val="20"/>
              </w:rPr>
            </w:pPr>
          </w:p>
        </w:tc>
        <w:tc>
          <w:tcPr>
            <w:tcW w:w="1267" w:type="dxa"/>
            <w:vAlign w:val="center"/>
          </w:tcPr>
          <w:p w:rsidR="00B46ED0" w:rsidRPr="00B14451" w:rsidRDefault="00B46ED0" w:rsidP="00264AD6">
            <w:pPr>
              <w:rPr>
                <w:sz w:val="20"/>
              </w:rPr>
            </w:pPr>
          </w:p>
        </w:tc>
      </w:tr>
    </w:tbl>
    <w:p w:rsidR="00C47C9F" w:rsidRPr="00C47C9F" w:rsidRDefault="00C47C9F" w:rsidP="00C47C9F">
      <w:pPr>
        <w:spacing w:line="200" w:lineRule="exact"/>
        <w:rPr>
          <w:sz w:val="20"/>
        </w:rPr>
      </w:pPr>
    </w:p>
    <w:p w:rsidR="00C47C9F" w:rsidRPr="00C47C9F" w:rsidRDefault="00C47C9F" w:rsidP="0097648C">
      <w:pPr>
        <w:spacing w:line="200" w:lineRule="exact"/>
        <w:rPr>
          <w:sz w:val="20"/>
        </w:rPr>
      </w:pPr>
      <w:r w:rsidRPr="00C47C9F">
        <w:rPr>
          <w:sz w:val="20"/>
        </w:rPr>
        <w:br w:type="page"/>
      </w:r>
    </w:p>
    <w:p w:rsidR="00C47C9F" w:rsidRPr="00C47C9F" w:rsidRDefault="00C47C9F" w:rsidP="00C47C9F">
      <w:pPr>
        <w:jc w:val="center"/>
        <w:rPr>
          <w:b/>
        </w:rPr>
      </w:pPr>
      <w:r w:rsidRPr="00C47C9F">
        <w:rPr>
          <w:b/>
        </w:rPr>
        <w:t>Раздел 2. Дополнительное профессиональное образование работников, замещавших муниципальные должности и должности муниципальной службы, по направлениям дополнительного профессионального образования и организациям, осуществляющим образовательную деятельность в 20</w:t>
      </w:r>
      <w:r w:rsidR="009115AB">
        <w:rPr>
          <w:b/>
        </w:rPr>
        <w:t>19</w:t>
      </w:r>
      <w:r w:rsidRPr="00C47C9F">
        <w:rPr>
          <w:b/>
        </w:rPr>
        <w:t xml:space="preserve"> году</w:t>
      </w:r>
    </w:p>
    <w:p w:rsidR="00C47C9F" w:rsidRPr="00C47C9F" w:rsidRDefault="00C47C9F" w:rsidP="00C47C9F">
      <w:pPr>
        <w:spacing w:before="120"/>
        <w:jc w:val="center"/>
        <w:rPr>
          <w:sz w:val="20"/>
        </w:rPr>
      </w:pPr>
      <w:r w:rsidRPr="00C47C9F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28139D">
        <w:rPr>
          <w:sz w:val="20"/>
        </w:rPr>
        <w:t xml:space="preserve">                     </w:t>
      </w:r>
      <w:r w:rsidR="001B416D" w:rsidRPr="0028139D">
        <w:rPr>
          <w:sz w:val="20"/>
        </w:rPr>
        <w:t xml:space="preserve">  </w:t>
      </w:r>
      <w:r w:rsidRPr="0028139D">
        <w:rPr>
          <w:sz w:val="20"/>
        </w:rPr>
        <w:t xml:space="preserve"> </w:t>
      </w:r>
      <w:r w:rsidRPr="00C47C9F">
        <w:rPr>
          <w:sz w:val="20"/>
        </w:rPr>
        <w:t xml:space="preserve">   Код по ОКЕИ: человек </w:t>
      </w:r>
      <w:r w:rsidRPr="00C47C9F">
        <w:rPr>
          <w:sz w:val="20"/>
        </w:rPr>
        <w:sym w:font="Symbol" w:char="F02D"/>
      </w:r>
      <w:r w:rsidRPr="00C47C9F">
        <w:rPr>
          <w:sz w:val="20"/>
        </w:rPr>
        <w:t xml:space="preserve"> 792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81"/>
        <w:gridCol w:w="641"/>
        <w:gridCol w:w="1050"/>
        <w:gridCol w:w="1051"/>
        <w:gridCol w:w="1051"/>
        <w:gridCol w:w="1050"/>
        <w:gridCol w:w="1051"/>
        <w:gridCol w:w="900"/>
        <w:gridCol w:w="1058"/>
        <w:gridCol w:w="916"/>
        <w:gridCol w:w="856"/>
        <w:gridCol w:w="1173"/>
      </w:tblGrid>
      <w:tr w:rsidR="00C47C9F" w:rsidRPr="00C47C9F" w:rsidTr="002A0950">
        <w:trPr>
          <w:cantSplit/>
          <w:trHeight w:val="150"/>
          <w:tblHeader/>
          <w:jc w:val="center"/>
        </w:trPr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9F" w:rsidRPr="00C47C9F" w:rsidRDefault="00C47C9F" w:rsidP="00C47C9F">
            <w:pPr>
              <w:spacing w:line="200" w:lineRule="exact"/>
              <w:ind w:right="-85"/>
              <w:jc w:val="center"/>
              <w:rPr>
                <w:sz w:val="20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ind w:right="-85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№</w:t>
            </w:r>
          </w:p>
          <w:p w:rsidR="00C47C9F" w:rsidRPr="00C47C9F" w:rsidRDefault="00C47C9F" w:rsidP="00C47C9F">
            <w:pPr>
              <w:spacing w:line="200" w:lineRule="exact"/>
              <w:ind w:right="-85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строки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ind w:right="-85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Из графы 4 раздела 1 обучено</w:t>
            </w:r>
          </w:p>
        </w:tc>
      </w:tr>
      <w:tr w:rsidR="00C47C9F" w:rsidRPr="00C47C9F" w:rsidTr="002A0950">
        <w:trPr>
          <w:cantSplit/>
          <w:tblHeader/>
          <w:jc w:val="center"/>
        </w:trPr>
        <w:tc>
          <w:tcPr>
            <w:tcW w:w="4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9F" w:rsidRPr="00C47C9F" w:rsidRDefault="00C47C9F" w:rsidP="00C47C9F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9F" w:rsidRPr="00C47C9F" w:rsidRDefault="00C47C9F" w:rsidP="00C47C9F">
            <w:pPr>
              <w:rPr>
                <w:sz w:val="20"/>
              </w:rPr>
            </w:pPr>
          </w:p>
        </w:tc>
        <w:tc>
          <w:tcPr>
            <w:tcW w:w="61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ind w:right="-85"/>
              <w:jc w:val="center"/>
              <w:rPr>
                <w:sz w:val="20"/>
              </w:rPr>
            </w:pPr>
          </w:p>
          <w:p w:rsidR="00C47C9F" w:rsidRPr="00C47C9F" w:rsidRDefault="00C47C9F" w:rsidP="00C47C9F">
            <w:pPr>
              <w:spacing w:line="200" w:lineRule="exact"/>
              <w:ind w:right="-85"/>
              <w:jc w:val="center"/>
              <w:rPr>
                <w:sz w:val="20"/>
              </w:rPr>
            </w:pPr>
            <w:r w:rsidRPr="00C47C9F">
              <w:rPr>
                <w:sz w:val="20"/>
              </w:rPr>
              <w:t xml:space="preserve">по направлениям 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28139D" w:rsidP="00C47C9F">
            <w:pPr>
              <w:spacing w:line="200" w:lineRule="exact"/>
              <w:ind w:right="-8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C47C9F" w:rsidRPr="00C47C9F">
              <w:rPr>
                <w:sz w:val="20"/>
              </w:rPr>
              <w:t>организациях, осуществляющих образовательную деятельность, в том числе:</w:t>
            </w:r>
          </w:p>
        </w:tc>
      </w:tr>
      <w:tr w:rsidR="00C47C9F" w:rsidRPr="00C47C9F" w:rsidTr="002A0950">
        <w:trPr>
          <w:cantSplit/>
          <w:trHeight w:val="389"/>
          <w:tblHeader/>
          <w:jc w:val="center"/>
        </w:trPr>
        <w:tc>
          <w:tcPr>
            <w:tcW w:w="4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9F" w:rsidRPr="00C47C9F" w:rsidRDefault="00C47C9F" w:rsidP="00C47C9F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9F" w:rsidRPr="00C47C9F" w:rsidRDefault="00C47C9F" w:rsidP="00C47C9F">
            <w:pPr>
              <w:rPr>
                <w:sz w:val="20"/>
              </w:rPr>
            </w:pPr>
          </w:p>
        </w:tc>
        <w:tc>
          <w:tcPr>
            <w:tcW w:w="61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85"/>
              <w:jc w:val="center"/>
              <w:rPr>
                <w:sz w:val="20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85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образовательных организациях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85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организа-циях, осущест-вляющих обучение</w:t>
            </w:r>
          </w:p>
        </w:tc>
      </w:tr>
      <w:tr w:rsidR="00C47C9F" w:rsidRPr="00C47C9F" w:rsidTr="002A0950">
        <w:trPr>
          <w:cantSplit/>
          <w:trHeight w:val="786"/>
          <w:tblHeader/>
          <w:jc w:val="center"/>
        </w:trPr>
        <w:tc>
          <w:tcPr>
            <w:tcW w:w="4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9F" w:rsidRPr="00C47C9F" w:rsidRDefault="00C47C9F" w:rsidP="00C47C9F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9F" w:rsidRPr="00C47C9F" w:rsidRDefault="00C47C9F" w:rsidP="00C47C9F">
            <w:pPr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ind w:right="-85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управ-ленческое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ind w:right="-85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правовое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ind w:right="-113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организа-ционно-экономи-ческое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ind w:right="-85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планово-финан-совое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ind w:right="-85"/>
              <w:jc w:val="center"/>
              <w:rPr>
                <w:spacing w:val="-6"/>
                <w:sz w:val="20"/>
              </w:rPr>
            </w:pPr>
            <w:r w:rsidRPr="00C47C9F">
              <w:rPr>
                <w:spacing w:val="-6"/>
                <w:sz w:val="20"/>
              </w:rPr>
              <w:t>инфор-мационно-аналити-ческое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ind w:right="-85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другие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7C9F" w:rsidRPr="00C47C9F" w:rsidRDefault="00C47C9F" w:rsidP="00C47C9F">
            <w:pPr>
              <w:spacing w:line="200" w:lineRule="exact"/>
              <w:ind w:right="-85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государ-ственных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7C9F" w:rsidRPr="00C47C9F" w:rsidRDefault="00C47C9F" w:rsidP="00C47C9F">
            <w:pPr>
              <w:spacing w:line="200" w:lineRule="exact"/>
              <w:ind w:right="-85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муници-пальных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ind w:right="-85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част-ных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200" w:lineRule="exact"/>
              <w:ind w:right="-85"/>
              <w:jc w:val="center"/>
              <w:rPr>
                <w:sz w:val="20"/>
              </w:rPr>
            </w:pPr>
          </w:p>
        </w:tc>
      </w:tr>
      <w:tr w:rsidR="00C47C9F" w:rsidRPr="00C47C9F" w:rsidTr="002A0950">
        <w:trPr>
          <w:tblHeader/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12</w:t>
            </w:r>
          </w:p>
        </w:tc>
      </w:tr>
      <w:tr w:rsidR="00C47C9F" w:rsidRPr="00C47C9F" w:rsidTr="00307CB7">
        <w:trPr>
          <w:trHeight w:val="283"/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C9F" w:rsidRPr="00C47C9F" w:rsidRDefault="00C47C9F" w:rsidP="00307CB7">
            <w:pPr>
              <w:spacing w:line="200" w:lineRule="exact"/>
              <w:rPr>
                <w:sz w:val="20"/>
              </w:rPr>
            </w:pPr>
            <w:r w:rsidRPr="00C47C9F">
              <w:rPr>
                <w:sz w:val="20"/>
              </w:rPr>
              <w:t>Муниципальные должности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201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ind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BB32AA" w:rsidP="00C47C9F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</w:tr>
      <w:tr w:rsidR="00C47C9F" w:rsidRPr="00C47C9F" w:rsidTr="002A0950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C9F" w:rsidRPr="00C47C9F" w:rsidRDefault="00C47C9F" w:rsidP="00307CB7">
            <w:pPr>
              <w:rPr>
                <w:sz w:val="20"/>
              </w:rPr>
            </w:pPr>
            <w:r w:rsidRPr="00C47C9F">
              <w:rPr>
                <w:sz w:val="20"/>
              </w:rPr>
              <w:t>Должности муниципальной службы - всего (сумма строк с 203 по 20</w:t>
            </w:r>
            <w:r w:rsidRPr="00C47C9F">
              <w:rPr>
                <w:sz w:val="20"/>
                <w:lang w:val="ru-MO"/>
              </w:rPr>
              <w:t>7</w:t>
            </w:r>
            <w:r w:rsidRPr="00C47C9F">
              <w:rPr>
                <w:sz w:val="20"/>
              </w:rPr>
              <w:t>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260" w:lineRule="exact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202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ind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115485" w:rsidP="00C47C9F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</w:tr>
      <w:tr w:rsidR="00C47C9F" w:rsidRPr="00C47C9F" w:rsidTr="002A0950">
        <w:trPr>
          <w:trHeight w:val="363"/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line="200" w:lineRule="exact"/>
              <w:rPr>
                <w:sz w:val="20"/>
              </w:rPr>
            </w:pPr>
            <w:r w:rsidRPr="00C47C9F">
              <w:rPr>
                <w:sz w:val="20"/>
              </w:rPr>
              <w:t xml:space="preserve">    по группам должностей:</w:t>
            </w:r>
          </w:p>
          <w:p w:rsidR="00C47C9F" w:rsidRPr="00C47C9F" w:rsidRDefault="00C47C9F" w:rsidP="00C47C9F">
            <w:pPr>
              <w:spacing w:before="120" w:line="200" w:lineRule="exact"/>
              <w:rPr>
                <w:sz w:val="20"/>
              </w:rPr>
            </w:pPr>
            <w:r w:rsidRPr="00C47C9F">
              <w:rPr>
                <w:sz w:val="20"/>
              </w:rPr>
              <w:t xml:space="preserve">     высшие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203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ind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</w:tr>
      <w:tr w:rsidR="00C47C9F" w:rsidRPr="00C47C9F" w:rsidTr="002A0950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before="120" w:line="200" w:lineRule="exact"/>
              <w:rPr>
                <w:sz w:val="20"/>
              </w:rPr>
            </w:pPr>
            <w:r w:rsidRPr="00C47C9F">
              <w:rPr>
                <w:sz w:val="20"/>
              </w:rPr>
              <w:t xml:space="preserve">     главные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204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ind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</w:tr>
      <w:tr w:rsidR="00C47C9F" w:rsidRPr="00C47C9F" w:rsidTr="002A0950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before="120" w:line="200" w:lineRule="exact"/>
              <w:rPr>
                <w:sz w:val="20"/>
              </w:rPr>
            </w:pPr>
            <w:r w:rsidRPr="00C47C9F">
              <w:rPr>
                <w:sz w:val="20"/>
              </w:rPr>
              <w:t xml:space="preserve">     ведущие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205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ind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</w:tr>
      <w:tr w:rsidR="00C47C9F" w:rsidRPr="00C47C9F" w:rsidTr="002A0950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before="120" w:line="200" w:lineRule="exact"/>
              <w:rPr>
                <w:sz w:val="20"/>
              </w:rPr>
            </w:pPr>
            <w:r w:rsidRPr="00C47C9F">
              <w:rPr>
                <w:sz w:val="20"/>
              </w:rPr>
              <w:t xml:space="preserve">     старшие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206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ind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</w:tr>
      <w:tr w:rsidR="00C47C9F" w:rsidRPr="00C47C9F" w:rsidTr="002A0950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before="120" w:line="200" w:lineRule="exact"/>
              <w:rPr>
                <w:sz w:val="20"/>
              </w:rPr>
            </w:pPr>
            <w:r w:rsidRPr="00C47C9F">
              <w:rPr>
                <w:sz w:val="20"/>
              </w:rPr>
              <w:t xml:space="preserve">     младшие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207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ind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</w:tr>
      <w:tr w:rsidR="00C47C9F" w:rsidRPr="00C47C9F" w:rsidTr="002A0950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tabs>
                <w:tab w:val="left" w:pos="368"/>
              </w:tabs>
              <w:spacing w:before="120" w:line="200" w:lineRule="exact"/>
              <w:ind w:left="105" w:hanging="105"/>
              <w:rPr>
                <w:sz w:val="20"/>
              </w:rPr>
            </w:pPr>
            <w:r w:rsidRPr="00C47C9F">
              <w:rPr>
                <w:sz w:val="20"/>
              </w:rPr>
              <w:t xml:space="preserve">  Из строки 202 должности, учреждаемые для непосредственного обеспечения исполнения полномочий лица, замещающего муниципальную должность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208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ind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</w:tr>
      <w:tr w:rsidR="00C47C9F" w:rsidRPr="00C47C9F" w:rsidTr="002A0950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before="120" w:line="200" w:lineRule="exact"/>
              <w:rPr>
                <w:sz w:val="20"/>
              </w:rPr>
            </w:pPr>
            <w:r w:rsidRPr="00C47C9F">
              <w:rPr>
                <w:sz w:val="20"/>
              </w:rPr>
              <w:t xml:space="preserve">Итого замещали муниципальные должности и должности муниципальной службы </w:t>
            </w:r>
            <w:r w:rsidRPr="00C47C9F">
              <w:rPr>
                <w:sz w:val="20"/>
              </w:rPr>
              <w:br/>
              <w:t>(сумма строк 201, 202)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</w:rPr>
            </w:pPr>
            <w:r w:rsidRPr="00C47C9F">
              <w:rPr>
                <w:sz w:val="20"/>
              </w:rPr>
              <w:t>209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ind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</w:rPr>
            </w:pPr>
          </w:p>
        </w:tc>
      </w:tr>
    </w:tbl>
    <w:p w:rsidR="00C47C9F" w:rsidRPr="00C47C9F" w:rsidRDefault="00C47C9F" w:rsidP="00C47C9F">
      <w:pPr>
        <w:jc w:val="center"/>
        <w:rPr>
          <w:sz w:val="20"/>
        </w:rPr>
      </w:pPr>
    </w:p>
    <w:p w:rsidR="00C47C9F" w:rsidRPr="00C47C9F" w:rsidRDefault="00C47C9F" w:rsidP="00C47C9F">
      <w:pPr>
        <w:jc w:val="center"/>
        <w:rPr>
          <w:sz w:val="20"/>
          <w:lang w:val="ru-MO"/>
        </w:rPr>
      </w:pPr>
      <w:r w:rsidRPr="00C47C9F">
        <w:rPr>
          <w:sz w:val="20"/>
        </w:rPr>
        <w:br w:type="page"/>
      </w:r>
    </w:p>
    <w:p w:rsidR="00C47C9F" w:rsidRPr="00C47C9F" w:rsidRDefault="00C47C9F" w:rsidP="00C47C9F">
      <w:pPr>
        <w:jc w:val="center"/>
        <w:rPr>
          <w:b/>
        </w:rPr>
      </w:pPr>
      <w:r w:rsidRPr="00C47C9F">
        <w:rPr>
          <w:b/>
          <w:lang w:val="ru-MO"/>
        </w:rPr>
        <w:t xml:space="preserve">Раздел 3. Численность </w:t>
      </w:r>
      <w:r w:rsidRPr="00C47C9F">
        <w:rPr>
          <w:b/>
        </w:rPr>
        <w:t>работников, замещавших муниципальные должности и должности муниципальной службы,</w:t>
      </w:r>
    </w:p>
    <w:p w:rsidR="00C47C9F" w:rsidRPr="00C47C9F" w:rsidRDefault="00C47C9F" w:rsidP="00C47C9F">
      <w:pPr>
        <w:jc w:val="center"/>
        <w:rPr>
          <w:b/>
          <w:lang w:val="ru-MO"/>
        </w:rPr>
      </w:pPr>
      <w:r w:rsidRPr="00C47C9F">
        <w:rPr>
          <w:b/>
          <w:lang w:val="ru-MO"/>
        </w:rPr>
        <w:t>получивших дополнительное профессиональное образование в 20</w:t>
      </w:r>
      <w:r w:rsidR="00FE7567">
        <w:rPr>
          <w:b/>
          <w:lang w:val="ru-MO"/>
        </w:rPr>
        <w:t>19</w:t>
      </w:r>
      <w:r w:rsidRPr="00C47C9F">
        <w:rPr>
          <w:b/>
          <w:lang w:val="ru-MO"/>
        </w:rPr>
        <w:t xml:space="preserve"> году, по источникам финансирования обучения</w:t>
      </w:r>
    </w:p>
    <w:p w:rsidR="00C47C9F" w:rsidRPr="00C47C9F" w:rsidRDefault="00C47C9F" w:rsidP="00C47C9F">
      <w:pPr>
        <w:spacing w:before="120"/>
        <w:jc w:val="center"/>
        <w:rPr>
          <w:sz w:val="20"/>
        </w:rPr>
      </w:pPr>
      <w:r w:rsidRPr="00C47C9F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Код по ОКЕИ: человек </w:t>
      </w:r>
      <w:r w:rsidRPr="00C47C9F">
        <w:rPr>
          <w:sz w:val="20"/>
        </w:rPr>
        <w:sym w:font="Symbol" w:char="F02D"/>
      </w:r>
      <w:r w:rsidRPr="00C47C9F">
        <w:rPr>
          <w:sz w:val="20"/>
        </w:rPr>
        <w:t xml:space="preserve"> 792</w:t>
      </w:r>
    </w:p>
    <w:tbl>
      <w:tblPr>
        <w:tblW w:w="0" w:type="auto"/>
        <w:jc w:val="center"/>
        <w:tblInd w:w="-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04"/>
        <w:gridCol w:w="842"/>
        <w:gridCol w:w="1274"/>
        <w:gridCol w:w="2555"/>
        <w:gridCol w:w="7"/>
        <w:gridCol w:w="2551"/>
        <w:gridCol w:w="2555"/>
      </w:tblGrid>
      <w:tr w:rsidR="00C47C9F" w:rsidRPr="00C47C9F" w:rsidTr="002A0950">
        <w:trPr>
          <w:trHeight w:val="411"/>
          <w:jc w:val="center"/>
        </w:trPr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before="120" w:line="200" w:lineRule="exact"/>
              <w:ind w:right="-57"/>
              <w:rPr>
                <w:sz w:val="20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№ </w:t>
            </w:r>
            <w:r w:rsidRPr="00C47C9F">
              <w:rPr>
                <w:sz w:val="20"/>
                <w:szCs w:val="24"/>
                <w:lang w:val="en-US"/>
              </w:rPr>
              <w:br/>
            </w:r>
            <w:r w:rsidRPr="00C47C9F">
              <w:rPr>
                <w:sz w:val="20"/>
                <w:szCs w:val="24"/>
              </w:rPr>
              <w:t>строки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before="120" w:line="200" w:lineRule="exact"/>
              <w:ind w:right="-57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Всего </w:t>
            </w:r>
          </w:p>
          <w:p w:rsidR="00C47C9F" w:rsidRPr="00C47C9F" w:rsidRDefault="00C47C9F" w:rsidP="00C47C9F">
            <w:pPr>
              <w:spacing w:line="180" w:lineRule="exact"/>
              <w:ind w:right="-57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обучено</w:t>
            </w:r>
          </w:p>
          <w:p w:rsidR="00C47C9F" w:rsidRPr="00C47C9F" w:rsidRDefault="00C47C9F" w:rsidP="00C47C9F">
            <w:pPr>
              <w:spacing w:line="180" w:lineRule="exact"/>
              <w:ind w:right="-57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(из строки 109 </w:t>
            </w:r>
          </w:p>
          <w:p w:rsidR="00C47C9F" w:rsidRPr="00C47C9F" w:rsidRDefault="00C47C9F" w:rsidP="00C47C9F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раздела 1)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C9F" w:rsidRPr="00C47C9F" w:rsidRDefault="00C47C9F" w:rsidP="00C47C9F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В том числе получили дополнительное профессиональное образование по программам</w:t>
            </w:r>
          </w:p>
        </w:tc>
      </w:tr>
      <w:tr w:rsidR="00C47C9F" w:rsidRPr="00C47C9F" w:rsidTr="002A0950">
        <w:trPr>
          <w:trHeight w:val="772"/>
          <w:jc w:val="center"/>
        </w:trPr>
        <w:tc>
          <w:tcPr>
            <w:tcW w:w="4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before="120" w:line="200" w:lineRule="exact"/>
              <w:ind w:right="-57"/>
              <w:rPr>
                <w:sz w:val="20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C9F" w:rsidRPr="00C47C9F" w:rsidRDefault="00C47C9F" w:rsidP="00C47C9F">
            <w:pPr>
              <w:spacing w:line="18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профессиональной переподготовки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повышения </w:t>
            </w:r>
            <w:r w:rsidRPr="00C47C9F">
              <w:rPr>
                <w:sz w:val="20"/>
                <w:szCs w:val="24"/>
              </w:rPr>
              <w:br/>
              <w:t>квалификации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дополнительного профессионального образования за пределами территории Российской Федерации</w:t>
            </w:r>
          </w:p>
        </w:tc>
      </w:tr>
      <w:tr w:rsidR="00C47C9F" w:rsidRPr="00C47C9F" w:rsidTr="002A0950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3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6</w:t>
            </w:r>
          </w:p>
        </w:tc>
      </w:tr>
      <w:tr w:rsidR="00C47C9F" w:rsidRPr="00C47C9F" w:rsidTr="002A0950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before="120" w:line="200" w:lineRule="exact"/>
              <w:ind w:right="-57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Получили дополнительное профессиональное образование </w:t>
            </w:r>
            <w:r w:rsidRPr="00C47C9F">
              <w:rPr>
                <w:sz w:val="20"/>
                <w:szCs w:val="24"/>
                <w:u w:val="single"/>
              </w:rPr>
              <w:t>за счет средств</w:t>
            </w:r>
            <w:r w:rsidRPr="00C47C9F">
              <w:rPr>
                <w:sz w:val="20"/>
                <w:szCs w:val="24"/>
              </w:rPr>
              <w:t>:</w:t>
            </w:r>
          </w:p>
          <w:p w:rsidR="00C47C9F" w:rsidRPr="00C47C9F" w:rsidRDefault="00C47C9F" w:rsidP="00C47C9F">
            <w:pPr>
              <w:spacing w:before="120" w:line="180" w:lineRule="exact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     федерального бюджета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301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  <w:szCs w:val="24"/>
              </w:rPr>
            </w:pPr>
          </w:p>
        </w:tc>
      </w:tr>
      <w:tr w:rsidR="00C47C9F" w:rsidRPr="00C47C9F" w:rsidTr="002A0950">
        <w:trPr>
          <w:trHeight w:val="285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180" w:lineRule="exact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  <w:lang w:val="en-US"/>
              </w:rPr>
              <w:t xml:space="preserve">     </w:t>
            </w:r>
            <w:r w:rsidRPr="00C47C9F">
              <w:rPr>
                <w:sz w:val="20"/>
                <w:szCs w:val="24"/>
              </w:rPr>
              <w:t>бюджета субъекта Российской Федерации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302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ind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ind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ind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  <w:szCs w:val="24"/>
              </w:rPr>
            </w:pPr>
          </w:p>
        </w:tc>
      </w:tr>
      <w:tr w:rsidR="00C47C9F" w:rsidRPr="00C47C9F" w:rsidTr="002A0950">
        <w:trPr>
          <w:trHeight w:val="297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180" w:lineRule="exact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  <w:lang w:val="en-US"/>
              </w:rPr>
              <w:t xml:space="preserve">     </w:t>
            </w:r>
            <w:r w:rsidRPr="00C47C9F">
              <w:rPr>
                <w:sz w:val="20"/>
                <w:szCs w:val="24"/>
              </w:rPr>
              <w:t>муниципального бюджета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303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C1795" w:rsidP="00C47C9F">
            <w:pPr>
              <w:spacing w:line="18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ind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C1795" w:rsidP="00C47C9F">
            <w:pPr>
              <w:spacing w:line="180" w:lineRule="exact"/>
              <w:ind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  <w:szCs w:val="24"/>
              </w:rPr>
            </w:pPr>
          </w:p>
        </w:tc>
      </w:tr>
      <w:tr w:rsidR="00C47C9F" w:rsidRPr="00C47C9F" w:rsidTr="00C47C9F">
        <w:trPr>
          <w:trHeight w:val="283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180" w:lineRule="exact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  <w:lang w:val="en-US"/>
              </w:rPr>
              <w:t xml:space="preserve">     </w:t>
            </w:r>
            <w:r w:rsidRPr="00C47C9F">
              <w:rPr>
                <w:sz w:val="20"/>
                <w:szCs w:val="24"/>
              </w:rPr>
              <w:t>поступивших из иных источников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304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  <w:szCs w:val="24"/>
              </w:rPr>
            </w:pPr>
          </w:p>
        </w:tc>
      </w:tr>
      <w:tr w:rsidR="00C47C9F" w:rsidRPr="00C47C9F" w:rsidTr="002A0950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180" w:lineRule="exact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               из них:</w:t>
            </w:r>
          </w:p>
          <w:p w:rsidR="00C47C9F" w:rsidRPr="00C47C9F" w:rsidRDefault="00C47C9F" w:rsidP="00C47C9F">
            <w:pPr>
              <w:spacing w:line="180" w:lineRule="exact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         по программам, финансируемым     </w:t>
            </w:r>
          </w:p>
          <w:p w:rsidR="00C47C9F" w:rsidRPr="00C47C9F" w:rsidRDefault="00C47C9F" w:rsidP="00C47C9F">
            <w:pPr>
              <w:spacing w:line="180" w:lineRule="exact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         международными или иностранными </w:t>
            </w:r>
          </w:p>
          <w:p w:rsidR="00C47C9F" w:rsidRPr="00C47C9F" w:rsidRDefault="00C47C9F" w:rsidP="00C47C9F">
            <w:pPr>
              <w:spacing w:line="180" w:lineRule="exact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 xml:space="preserve">         органами и организациями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C9F" w:rsidRPr="00C47C9F" w:rsidRDefault="00C47C9F" w:rsidP="00C47C9F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C47C9F">
              <w:rPr>
                <w:sz w:val="20"/>
                <w:szCs w:val="24"/>
              </w:rPr>
              <w:t>305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line="180" w:lineRule="exact"/>
              <w:rPr>
                <w:sz w:val="20"/>
                <w:szCs w:val="24"/>
              </w:rPr>
            </w:pPr>
          </w:p>
        </w:tc>
      </w:tr>
    </w:tbl>
    <w:p w:rsidR="00C47C9F" w:rsidRDefault="00C47C9F" w:rsidP="00C47C9F">
      <w:pPr>
        <w:rPr>
          <w:lang w:val="en-US"/>
        </w:rPr>
      </w:pPr>
    </w:p>
    <w:p w:rsidR="00C47C9F" w:rsidRDefault="00C47C9F" w:rsidP="00C47C9F">
      <w:pPr>
        <w:rPr>
          <w:lang w:val="en-US"/>
        </w:rPr>
      </w:pPr>
    </w:p>
    <w:p w:rsidR="00C47C9F" w:rsidRPr="00C47C9F" w:rsidRDefault="00C47C9F" w:rsidP="00C47C9F">
      <w:pPr>
        <w:rPr>
          <w:lang w:val="en-US"/>
        </w:rPr>
      </w:pPr>
    </w:p>
    <w:tbl>
      <w:tblPr>
        <w:tblW w:w="0" w:type="auto"/>
        <w:tblInd w:w="1210" w:type="dxa"/>
        <w:tblLayout w:type="fixed"/>
        <w:tblLook w:val="04A0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B7577F" w:rsidRPr="00B7577F" w:rsidTr="00B7577F">
        <w:trPr>
          <w:gridAfter w:val="1"/>
          <w:wAfter w:w="142" w:type="dxa"/>
          <w:cantSplit/>
          <w:tblHeader/>
        </w:trPr>
        <w:tc>
          <w:tcPr>
            <w:tcW w:w="3969" w:type="dxa"/>
            <w:hideMark/>
          </w:tcPr>
          <w:p w:rsidR="00B7577F" w:rsidRPr="00B7577F" w:rsidRDefault="00B7577F" w:rsidP="00B7577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B7577F">
              <w:rPr>
                <w:sz w:val="20"/>
                <w:szCs w:val="24"/>
              </w:rPr>
              <w:t>Должностное лицо, ответственное за</w:t>
            </w:r>
          </w:p>
          <w:p w:rsidR="00B7577F" w:rsidRPr="00B7577F" w:rsidRDefault="00B7577F" w:rsidP="00B7577F">
            <w:pPr>
              <w:spacing w:line="200" w:lineRule="exact"/>
              <w:jc w:val="both"/>
              <w:rPr>
                <w:sz w:val="20"/>
                <w:szCs w:val="24"/>
              </w:rPr>
            </w:pPr>
            <w:r w:rsidRPr="00B7577F"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B7577F" w:rsidRDefault="00B7577F" w:rsidP="00B7577F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  <w:p w:rsidR="009115AB" w:rsidRDefault="009115AB" w:rsidP="00B7577F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  <w:p w:rsidR="009115AB" w:rsidRPr="00B7577F" w:rsidRDefault="009115AB" w:rsidP="00B7577F">
            <w:pPr>
              <w:spacing w:line="20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Управляющий делами  .                              Хикматова Г.Я.</w:t>
            </w:r>
          </w:p>
        </w:tc>
        <w:tc>
          <w:tcPr>
            <w:tcW w:w="2867" w:type="dxa"/>
            <w:gridSpan w:val="3"/>
          </w:tcPr>
          <w:p w:rsidR="00B7577F" w:rsidRPr="00B7577F" w:rsidRDefault="00B7577F" w:rsidP="00B7577F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B7577F" w:rsidRPr="00B7577F" w:rsidTr="00B7577F">
        <w:trPr>
          <w:cantSplit/>
          <w:tblHeader/>
        </w:trPr>
        <w:tc>
          <w:tcPr>
            <w:tcW w:w="4111" w:type="dxa"/>
            <w:gridSpan w:val="2"/>
          </w:tcPr>
          <w:p w:rsidR="00B7577F" w:rsidRPr="00B7577F" w:rsidRDefault="00B7577F" w:rsidP="00B7577F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77F" w:rsidRPr="00B7577F" w:rsidRDefault="00B7577F" w:rsidP="00B7577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B7577F">
              <w:rPr>
                <w:sz w:val="20"/>
                <w:szCs w:val="24"/>
              </w:rPr>
              <w:t>(должность)</w:t>
            </w:r>
          </w:p>
          <w:p w:rsidR="00B7577F" w:rsidRPr="00B7577F" w:rsidRDefault="00B7577F" w:rsidP="00B7577F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B7577F" w:rsidRPr="00B7577F" w:rsidRDefault="00B7577F" w:rsidP="00B7577F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77F" w:rsidRPr="00B7577F" w:rsidRDefault="00B7577F" w:rsidP="00B7577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B7577F">
              <w:rPr>
                <w:sz w:val="20"/>
                <w:szCs w:val="24"/>
              </w:rPr>
              <w:t>(Ф.И.О.)</w:t>
            </w:r>
          </w:p>
          <w:p w:rsidR="00B7577F" w:rsidRPr="00B7577F" w:rsidRDefault="00B7577F" w:rsidP="00B7577F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B7577F" w:rsidRPr="00B7577F" w:rsidRDefault="00B7577F" w:rsidP="00B7577F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77F" w:rsidRPr="00B7577F" w:rsidRDefault="00B7577F" w:rsidP="00B7577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B7577F">
              <w:rPr>
                <w:sz w:val="20"/>
                <w:szCs w:val="24"/>
              </w:rPr>
              <w:t>(подпись)</w:t>
            </w:r>
          </w:p>
        </w:tc>
      </w:tr>
      <w:tr w:rsidR="00B7577F" w:rsidRPr="00B7577F" w:rsidTr="00B7577F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B7577F" w:rsidRPr="00B7577F" w:rsidRDefault="00B7577F" w:rsidP="00B7577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B7577F" w:rsidRPr="00B7577F" w:rsidRDefault="00B7577F" w:rsidP="009115AB">
            <w:pPr>
              <w:jc w:val="both"/>
              <w:rPr>
                <w:sz w:val="20"/>
                <w:szCs w:val="24"/>
              </w:rPr>
            </w:pPr>
            <w:r w:rsidRPr="00B7577F">
              <w:rPr>
                <w:sz w:val="20"/>
                <w:szCs w:val="24"/>
              </w:rPr>
              <w:t>__</w:t>
            </w:r>
            <w:r w:rsidR="009115AB">
              <w:rPr>
                <w:sz w:val="20"/>
                <w:szCs w:val="24"/>
              </w:rPr>
              <w:t xml:space="preserve">8(34771)25144 </w:t>
            </w:r>
            <w:r w:rsidRPr="00B7577F">
              <w:rPr>
                <w:sz w:val="20"/>
                <w:szCs w:val="24"/>
              </w:rPr>
              <w:t>__________________</w:t>
            </w:r>
          </w:p>
        </w:tc>
        <w:tc>
          <w:tcPr>
            <w:tcW w:w="283" w:type="dxa"/>
          </w:tcPr>
          <w:p w:rsidR="00B7577F" w:rsidRPr="00B7577F" w:rsidRDefault="00B7577F" w:rsidP="00B7577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B7577F" w:rsidRPr="009115AB" w:rsidRDefault="00B7577F" w:rsidP="009115AB">
            <w:pPr>
              <w:jc w:val="both"/>
              <w:rPr>
                <w:sz w:val="20"/>
                <w:szCs w:val="24"/>
                <w:lang w:val="en-US"/>
              </w:rPr>
            </w:pPr>
            <w:r w:rsidRPr="00B7577F">
              <w:rPr>
                <w:sz w:val="20"/>
                <w:szCs w:val="24"/>
                <w:lang w:val="en-US"/>
              </w:rPr>
              <w:t>E</w:t>
            </w:r>
            <w:r w:rsidRPr="009115AB">
              <w:rPr>
                <w:sz w:val="20"/>
                <w:szCs w:val="24"/>
                <w:lang w:val="en-US"/>
              </w:rPr>
              <w:t>-</w:t>
            </w:r>
            <w:r w:rsidRPr="00B7577F">
              <w:rPr>
                <w:sz w:val="20"/>
                <w:szCs w:val="24"/>
                <w:lang w:val="en-US"/>
              </w:rPr>
              <w:t>mail</w:t>
            </w:r>
            <w:r w:rsidRPr="009115AB">
              <w:rPr>
                <w:sz w:val="20"/>
                <w:szCs w:val="24"/>
                <w:lang w:val="en-US"/>
              </w:rPr>
              <w:t xml:space="preserve">: </w:t>
            </w:r>
            <w:r w:rsidR="009115AB">
              <w:rPr>
                <w:sz w:val="20"/>
                <w:szCs w:val="24"/>
                <w:lang w:val="en-US"/>
              </w:rPr>
              <w:t>adm04sp18@mail.ru</w:t>
            </w:r>
          </w:p>
        </w:tc>
        <w:tc>
          <w:tcPr>
            <w:tcW w:w="283" w:type="dxa"/>
          </w:tcPr>
          <w:p w:rsidR="00B7577F" w:rsidRPr="009115AB" w:rsidRDefault="00B7577F" w:rsidP="00B7577F">
            <w:pPr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2584" w:type="dxa"/>
            <w:gridSpan w:val="2"/>
            <w:hideMark/>
          </w:tcPr>
          <w:p w:rsidR="00B7577F" w:rsidRPr="00B7577F" w:rsidRDefault="00B7577F" w:rsidP="009115AB">
            <w:pPr>
              <w:jc w:val="both"/>
              <w:rPr>
                <w:sz w:val="20"/>
                <w:szCs w:val="24"/>
              </w:rPr>
            </w:pPr>
            <w:r w:rsidRPr="00B7577F">
              <w:rPr>
                <w:sz w:val="20"/>
                <w:szCs w:val="24"/>
              </w:rPr>
              <w:t>«</w:t>
            </w:r>
            <w:r w:rsidR="009115AB">
              <w:rPr>
                <w:sz w:val="20"/>
                <w:szCs w:val="24"/>
                <w:lang w:val="en-US"/>
              </w:rPr>
              <w:t>10</w:t>
            </w:r>
            <w:r w:rsidRPr="00B7577F">
              <w:rPr>
                <w:sz w:val="20"/>
                <w:szCs w:val="24"/>
              </w:rPr>
              <w:t>»</w:t>
            </w:r>
            <w:r w:rsidR="009115AB">
              <w:rPr>
                <w:sz w:val="20"/>
                <w:szCs w:val="24"/>
              </w:rPr>
              <w:t xml:space="preserve">февраля </w:t>
            </w:r>
            <w:r w:rsidRPr="00B7577F">
              <w:rPr>
                <w:sz w:val="20"/>
                <w:szCs w:val="24"/>
              </w:rPr>
              <w:t>20</w:t>
            </w:r>
            <w:r w:rsidR="009115AB">
              <w:rPr>
                <w:sz w:val="20"/>
                <w:szCs w:val="24"/>
                <w:lang w:val="en-US"/>
              </w:rPr>
              <w:t>19</w:t>
            </w:r>
            <w:r w:rsidRPr="00B7577F">
              <w:rPr>
                <w:sz w:val="20"/>
                <w:szCs w:val="24"/>
              </w:rPr>
              <w:t xml:space="preserve"> год</w:t>
            </w:r>
          </w:p>
        </w:tc>
      </w:tr>
      <w:tr w:rsidR="00B7577F" w:rsidRPr="00B7577F" w:rsidTr="00B7577F">
        <w:trPr>
          <w:cantSplit/>
          <w:tblHeader/>
        </w:trPr>
        <w:tc>
          <w:tcPr>
            <w:tcW w:w="4111" w:type="dxa"/>
            <w:gridSpan w:val="2"/>
          </w:tcPr>
          <w:p w:rsidR="00B7577F" w:rsidRPr="00B7577F" w:rsidRDefault="00B7577F" w:rsidP="00B7577F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B7577F" w:rsidRPr="00B7577F" w:rsidRDefault="00B7577F" w:rsidP="00B7577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B7577F"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B7577F" w:rsidRPr="00B7577F" w:rsidRDefault="00B7577F" w:rsidP="00B7577F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B7577F" w:rsidRPr="00B7577F" w:rsidRDefault="00B7577F" w:rsidP="00B7577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B7577F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B7577F" w:rsidRPr="00B7577F" w:rsidRDefault="00B7577F" w:rsidP="00B7577F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B7577F" w:rsidRPr="00B7577F" w:rsidRDefault="00B7577F" w:rsidP="00B7577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B7577F">
              <w:rPr>
                <w:sz w:val="20"/>
                <w:szCs w:val="24"/>
              </w:rPr>
              <w:t xml:space="preserve"> (дата составления</w:t>
            </w:r>
          </w:p>
          <w:p w:rsidR="00B7577F" w:rsidRPr="00B7577F" w:rsidRDefault="00B7577F" w:rsidP="00B7577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B7577F">
              <w:rPr>
                <w:sz w:val="20"/>
                <w:szCs w:val="24"/>
              </w:rPr>
              <w:t>документа)</w:t>
            </w:r>
          </w:p>
        </w:tc>
      </w:tr>
    </w:tbl>
    <w:p w:rsidR="00B7577F" w:rsidRPr="00B7577F" w:rsidRDefault="00B7577F" w:rsidP="00B7577F">
      <w:pPr>
        <w:ind w:firstLine="709"/>
        <w:jc w:val="both"/>
        <w:rPr>
          <w:szCs w:val="24"/>
        </w:rPr>
      </w:pPr>
    </w:p>
    <w:p w:rsidR="00C47C9F" w:rsidRPr="00C47C9F" w:rsidRDefault="00C47C9F" w:rsidP="00C47C9F"/>
    <w:p w:rsidR="00C47C9F" w:rsidRPr="00C47C9F" w:rsidRDefault="00C47C9F" w:rsidP="00C47C9F">
      <w:pPr>
        <w:spacing w:line="240" w:lineRule="exact"/>
        <w:rPr>
          <w:rFonts w:eastAsia="Calibri"/>
          <w:sz w:val="20"/>
        </w:rPr>
      </w:pPr>
    </w:p>
    <w:p w:rsidR="00C47C9F" w:rsidRPr="00C47C9F" w:rsidRDefault="00C47C9F" w:rsidP="00C47C9F">
      <w:pPr>
        <w:spacing w:line="240" w:lineRule="exact"/>
        <w:rPr>
          <w:rFonts w:eastAsia="Calibri"/>
          <w:sz w:val="20"/>
        </w:rPr>
      </w:pPr>
    </w:p>
    <w:p w:rsidR="00C47C9F" w:rsidRPr="00C47C9F" w:rsidRDefault="00C47C9F" w:rsidP="00C47C9F">
      <w:pPr>
        <w:spacing w:line="180" w:lineRule="exact"/>
        <w:rPr>
          <w:sz w:val="20"/>
        </w:rPr>
      </w:pPr>
    </w:p>
    <w:p w:rsidR="00C47C9F" w:rsidRPr="00C47C9F" w:rsidRDefault="00C47C9F" w:rsidP="00C47C9F">
      <w:pPr>
        <w:spacing w:before="60" w:after="60"/>
        <w:jc w:val="center"/>
        <w:rPr>
          <w:b/>
          <w:sz w:val="26"/>
        </w:rPr>
      </w:pPr>
      <w:r w:rsidRPr="00C47C9F">
        <w:br w:type="page"/>
      </w:r>
      <w:r w:rsidRPr="00C47C9F"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C47C9F" w:rsidRPr="00C47C9F" w:rsidRDefault="00C47C9F" w:rsidP="00C47C9F">
      <w:pPr>
        <w:ind w:firstLine="709"/>
        <w:jc w:val="both"/>
      </w:pPr>
      <w:r w:rsidRPr="00C47C9F">
        <w:t xml:space="preserve">1. </w:t>
      </w:r>
      <w:r w:rsidR="00E93F38">
        <w:rPr>
          <w:szCs w:val="24"/>
        </w:rPr>
        <w:t xml:space="preserve">Форму федерального статистического наблюдения </w:t>
      </w:r>
      <w:r w:rsidRPr="00C47C9F">
        <w:t xml:space="preserve">№ 2-МС </w:t>
      </w:r>
      <w:r w:rsidR="00E93F38">
        <w:t>«Сведения о дополнительном профессиональном образовании муниципальных служащих» (далее – форма</w:t>
      </w:r>
      <w:r w:rsidR="00E93F38" w:rsidRPr="00E93F38">
        <w:t xml:space="preserve">) </w:t>
      </w:r>
      <w:r w:rsidRPr="00C47C9F">
        <w:t>заполняют юридические лица, работники которых в соответствии с Федеральным законом от 02.03.2007 № 25-ФЗ «О муниципальной службе в Российской Федерации» и нормативными правовыми актами субъектов Российской Федерации являются муниципальными служащими:</w:t>
      </w:r>
    </w:p>
    <w:p w:rsidR="00C47C9F" w:rsidRPr="00C47C9F" w:rsidRDefault="00C47C9F" w:rsidP="00C47C9F">
      <w:pPr>
        <w:ind w:firstLine="709"/>
        <w:jc w:val="both"/>
      </w:pPr>
      <w:r w:rsidRPr="00C47C9F">
        <w:t>органы местного самоуправления (представительные, местные администрации (исполнительно-распорядительные), контрольно-счетные органы муниципальных образований, иные органы местного самоуправления);</w:t>
      </w:r>
    </w:p>
    <w:p w:rsidR="00C47C9F" w:rsidRPr="00C47C9F" w:rsidRDefault="00C47C9F" w:rsidP="00C47C9F">
      <w:pPr>
        <w:ind w:firstLine="709"/>
        <w:jc w:val="both"/>
      </w:pPr>
      <w:r w:rsidRPr="00C47C9F">
        <w:t>избирательные комиссии муниципальных образований, являющиеся муниципальными органами, которые не входят в структуру  органов местного самоуправления.</w:t>
      </w:r>
    </w:p>
    <w:p w:rsidR="00C47C9F" w:rsidRPr="00C47C9F" w:rsidRDefault="00C47C9F" w:rsidP="00C47C9F">
      <w:pPr>
        <w:ind w:firstLine="709"/>
        <w:jc w:val="both"/>
      </w:pPr>
      <w:r w:rsidRPr="00C47C9F">
        <w:t>При наличии у юридического лица обособленных подразделений</w:t>
      </w:r>
      <w:r w:rsidR="000A6605" w:rsidRPr="000A6605">
        <w:rPr>
          <w:vertAlign w:val="superscript"/>
        </w:rPr>
        <w:t>1</w:t>
      </w:r>
      <w:r w:rsidRPr="00C47C9F"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  </w:t>
      </w:r>
    </w:p>
    <w:p w:rsidR="00C47C9F" w:rsidRPr="00C47C9F" w:rsidRDefault="00C47C9F" w:rsidP="00C47C9F">
      <w:pPr>
        <w:ind w:firstLine="709"/>
        <w:jc w:val="both"/>
      </w:pPr>
      <w:r w:rsidRPr="00C47C9F">
        <w:t>Заполненные формы предоставляются юридическим лицом в территориальные органы Росстата по месту каждого соответствующего обособленного подразделения (по обособленному подразделению) и по месту  нахождения юридического лица (без обособленных подразделений).</w:t>
      </w:r>
      <w:r w:rsidRPr="00C47C9F">
        <w:rPr>
          <w:color w:val="FF0000"/>
          <w:szCs w:val="24"/>
        </w:rPr>
        <w:t xml:space="preserve"> </w:t>
      </w:r>
      <w:r w:rsidRPr="00C47C9F">
        <w:rPr>
          <w:szCs w:val="24"/>
        </w:rPr>
        <w:t>В случае, когда юридическое лицо (его обособленное подразделение) не осуществляет деятельн</w:t>
      </w:r>
      <w:r w:rsidR="00033685">
        <w:rPr>
          <w:szCs w:val="24"/>
        </w:rPr>
        <w:t>ость по месту своего нахождения</w:t>
      </w:r>
      <w:r w:rsidRPr="00C47C9F">
        <w:rPr>
          <w:szCs w:val="24"/>
        </w:rPr>
        <w:t xml:space="preserve"> форма предоставляется по месту фактического осуществления деятельности.</w:t>
      </w:r>
    </w:p>
    <w:p w:rsidR="00C47C9F" w:rsidRPr="00C47C9F" w:rsidRDefault="00C47C9F" w:rsidP="000A6605">
      <w:pPr>
        <w:ind w:firstLine="708"/>
        <w:jc w:val="both"/>
      </w:pPr>
      <w:r w:rsidRPr="00C47C9F">
        <w:t xml:space="preserve">Упраздненные </w:t>
      </w:r>
      <w:r w:rsidR="00033685">
        <w:t>органы местного самоуправления,</w:t>
      </w:r>
      <w:r w:rsidRPr="00C47C9F">
        <w:t xml:space="preserve"> избирательные комиссии муниципальных образований и их обособленные подразделения (по состоянию на конец отчетного периода</w:t>
      </w:r>
      <w:r w:rsidRPr="00C47C9F">
        <w:rPr>
          <w:rFonts w:eastAsia="Calibri"/>
          <w:szCs w:val="24"/>
        </w:rPr>
        <w:t xml:space="preserve"> находящиеся в стадии ликвидации</w:t>
      </w:r>
      <w:r w:rsidRPr="00C47C9F">
        <w:t>) отчеты не представляют.</w:t>
      </w:r>
      <w:r w:rsidRPr="00C47C9F">
        <w:rPr>
          <w:rFonts w:eastAsia="Calibri"/>
          <w:szCs w:val="24"/>
        </w:rPr>
        <w:t xml:space="preserve"> </w:t>
      </w:r>
    </w:p>
    <w:p w:rsidR="00C47C9F" w:rsidRPr="00C47C9F" w:rsidRDefault="00C47C9F" w:rsidP="00C47C9F">
      <w:pPr>
        <w:ind w:firstLine="709"/>
        <w:jc w:val="both"/>
      </w:pPr>
      <w:r w:rsidRPr="00C47C9F">
        <w:t xml:space="preserve">Руководитель юридического лица назначает должностных лиц, уполномоченных предоставлять </w:t>
      </w:r>
      <w:r w:rsidR="00B7577F">
        <w:t>первичные статистические данные</w:t>
      </w:r>
      <w:r w:rsidRPr="00C47C9F">
        <w:t xml:space="preserve"> от имени юридического лица.</w:t>
      </w:r>
    </w:p>
    <w:p w:rsidR="00C47C9F" w:rsidRPr="00C47C9F" w:rsidRDefault="00C47C9F" w:rsidP="00C47C9F">
      <w:pPr>
        <w:ind w:firstLine="709"/>
        <w:jc w:val="both"/>
      </w:pPr>
      <w:r w:rsidRPr="00C47C9F">
        <w:t>В адресной части формы указывается 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C47C9F" w:rsidRPr="00C47C9F" w:rsidRDefault="00C47C9F" w:rsidP="00C47C9F">
      <w:pPr>
        <w:ind w:firstLine="709"/>
        <w:jc w:val="both"/>
      </w:pPr>
      <w:r w:rsidRPr="00C47C9F"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 фактическое местонахождение респондента (почтовый адрес). Для обособленных подразделений, не имеющих юридического адреса, указывается почтовый адрес с почтовым индексом.</w:t>
      </w:r>
    </w:p>
    <w:p w:rsidR="00187A84" w:rsidRDefault="00187A84" w:rsidP="00187A84">
      <w:pPr>
        <w:spacing w:line="260" w:lineRule="exact"/>
        <w:ind w:firstLine="709"/>
        <w:jc w:val="both"/>
      </w:pPr>
      <w:r>
        <w:t xml:space="preserve">В кодовой части титульного листа </w:t>
      </w:r>
      <w:r w:rsidRPr="0015005D">
        <w:t xml:space="preserve">формы на основании Уведомления о присвоении кода ОКПО (идентификационного номера), размещенного на Интернет-портале Росстата по адресу: </w:t>
      </w:r>
      <w:hyperlink r:id="rId8" w:anchor="!/gs/statistic-codes" w:history="1">
        <w:r w:rsidR="0015005D" w:rsidRPr="0015005D">
          <w:rPr>
            <w:rStyle w:val="af3"/>
            <w:color w:val="auto"/>
            <w:lang w:val="en-US"/>
          </w:rPr>
          <w:t>http</w:t>
        </w:r>
        <w:r w:rsidR="0015005D" w:rsidRPr="0015005D">
          <w:rPr>
            <w:rStyle w:val="af3"/>
            <w:color w:val="auto"/>
          </w:rPr>
          <w:t>://</w:t>
        </w:r>
        <w:r w:rsidR="0015005D" w:rsidRPr="0015005D">
          <w:rPr>
            <w:rStyle w:val="af3"/>
            <w:color w:val="auto"/>
            <w:lang w:val="en-US"/>
          </w:rPr>
          <w:t>websbor</w:t>
        </w:r>
        <w:r w:rsidR="0015005D" w:rsidRPr="0015005D">
          <w:rPr>
            <w:rStyle w:val="af3"/>
            <w:color w:val="auto"/>
          </w:rPr>
          <w:t>.</w:t>
        </w:r>
        <w:r w:rsidR="0015005D" w:rsidRPr="0015005D">
          <w:rPr>
            <w:rStyle w:val="af3"/>
            <w:color w:val="auto"/>
            <w:lang w:val="en-US"/>
          </w:rPr>
          <w:t>gks</w:t>
        </w:r>
        <w:r w:rsidR="0015005D" w:rsidRPr="0015005D">
          <w:rPr>
            <w:rStyle w:val="af3"/>
            <w:color w:val="auto"/>
          </w:rPr>
          <w:t>.</w:t>
        </w:r>
        <w:r w:rsidR="0015005D" w:rsidRPr="0015005D">
          <w:rPr>
            <w:rStyle w:val="af3"/>
            <w:color w:val="auto"/>
            <w:lang w:val="en-US"/>
          </w:rPr>
          <w:t>ru</w:t>
        </w:r>
        <w:r w:rsidR="0015005D" w:rsidRPr="0015005D">
          <w:rPr>
            <w:rStyle w:val="af3"/>
            <w:color w:val="auto"/>
          </w:rPr>
          <w:t>/</w:t>
        </w:r>
        <w:r w:rsidR="0015005D" w:rsidRPr="0015005D">
          <w:rPr>
            <w:rStyle w:val="af3"/>
            <w:color w:val="auto"/>
            <w:lang w:val="en-US"/>
          </w:rPr>
          <w:t>online</w:t>
        </w:r>
        <w:r w:rsidR="0015005D" w:rsidRPr="0015005D">
          <w:rPr>
            <w:rStyle w:val="af3"/>
            <w:color w:val="auto"/>
          </w:rPr>
          <w:t>/#!/</w:t>
        </w:r>
        <w:r w:rsidR="0015005D" w:rsidRPr="0015005D">
          <w:rPr>
            <w:rStyle w:val="af3"/>
            <w:color w:val="auto"/>
            <w:lang w:val="en-US"/>
          </w:rPr>
          <w:t>gs</w:t>
        </w:r>
        <w:r w:rsidR="0015005D" w:rsidRPr="0015005D">
          <w:rPr>
            <w:rStyle w:val="af3"/>
            <w:color w:val="auto"/>
          </w:rPr>
          <w:t>/</w:t>
        </w:r>
        <w:r w:rsidR="0015005D" w:rsidRPr="0015005D">
          <w:rPr>
            <w:rStyle w:val="af3"/>
            <w:color w:val="auto"/>
            <w:lang w:val="en-US"/>
          </w:rPr>
          <w:t>statistic</w:t>
        </w:r>
        <w:r w:rsidR="0015005D" w:rsidRPr="0015005D">
          <w:rPr>
            <w:rStyle w:val="af3"/>
            <w:color w:val="auto"/>
          </w:rPr>
          <w:t>-</w:t>
        </w:r>
        <w:r w:rsidR="0015005D" w:rsidRPr="0015005D">
          <w:rPr>
            <w:rStyle w:val="af3"/>
            <w:color w:val="auto"/>
            <w:lang w:val="en-US"/>
          </w:rPr>
          <w:t>codes</w:t>
        </w:r>
      </w:hyperlink>
      <w:r w:rsidRPr="0015005D">
        <w:t>, отчитывающаяся</w:t>
      </w:r>
      <w:r>
        <w:t xml:space="preserve"> организация проставляет:</w:t>
      </w:r>
    </w:p>
    <w:p w:rsidR="00187A84" w:rsidRDefault="00187A84" w:rsidP="00187A84">
      <w:pPr>
        <w:spacing w:line="260" w:lineRule="exact"/>
        <w:ind w:firstLine="709"/>
        <w:jc w:val="both"/>
      </w:pPr>
      <w:r>
        <w:t xml:space="preserve">код по Общероссийскому классификатору предприятий и организаций (ОКПО) – для юридического лица, не имеющего территориально обособленных подразделений,  </w:t>
      </w:r>
    </w:p>
    <w:p w:rsidR="000A6605" w:rsidRPr="009115AB" w:rsidRDefault="000A6605" w:rsidP="00C47C9F">
      <w:pPr>
        <w:ind w:firstLine="709"/>
        <w:jc w:val="both"/>
      </w:pPr>
      <w:r w:rsidRPr="009115AB">
        <w:t>______________________</w:t>
      </w:r>
    </w:p>
    <w:p w:rsidR="000A6605" w:rsidRDefault="000A6605" w:rsidP="000A6605">
      <w:pPr>
        <w:spacing w:line="240" w:lineRule="exact"/>
        <w:ind w:firstLine="709"/>
        <w:jc w:val="both"/>
      </w:pPr>
      <w:r>
        <w:rPr>
          <w:rStyle w:val="af0"/>
        </w:rPr>
        <w:t>1</w:t>
      </w:r>
      <w:r>
        <w:t xml:space="preserve"> </w:t>
      </w:r>
      <w:r>
        <w:rPr>
          <w:iCs/>
          <w:sz w:val="20"/>
        </w:rPr>
        <w:t xml:space="preserve"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</w:t>
      </w:r>
      <w:r w:rsidRPr="0006308C">
        <w:rPr>
          <w:iCs/>
          <w:sz w:val="20"/>
        </w:rPr>
        <w:t xml:space="preserve">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</w:t>
      </w:r>
      <w:r w:rsidRPr="004D7A2A">
        <w:rPr>
          <w:iCs/>
          <w:sz w:val="20"/>
        </w:rPr>
        <w:t xml:space="preserve">этом </w:t>
      </w:r>
      <w:hyperlink r:id="rId9" w:history="1">
        <w:r w:rsidRPr="004D7A2A">
          <w:rPr>
            <w:rStyle w:val="af3"/>
            <w:iCs/>
            <w:color w:val="auto"/>
            <w:sz w:val="20"/>
            <w:u w:val="none"/>
          </w:rPr>
          <w:t>рабочее место</w:t>
        </w:r>
      </w:hyperlink>
      <w:r w:rsidRPr="0006308C">
        <w:rPr>
          <w:iCs/>
          <w:sz w:val="20"/>
        </w:rPr>
        <w:t xml:space="preserve"> считается</w:t>
      </w:r>
      <w:r>
        <w:rPr>
          <w:iCs/>
          <w:sz w:val="20"/>
        </w:rPr>
        <w:t xml:space="preserve"> стационарным, если оно создается на срок более одного месяца (п. 2 ст. 11 Налогового кодекса Российской Федерации).</w:t>
      </w:r>
    </w:p>
    <w:p w:rsidR="000A6605" w:rsidRPr="000A6605" w:rsidRDefault="000A6605" w:rsidP="00C47C9F">
      <w:pPr>
        <w:ind w:firstLine="709"/>
        <w:jc w:val="both"/>
      </w:pPr>
    </w:p>
    <w:p w:rsidR="00187A84" w:rsidRDefault="00187A84" w:rsidP="00187A84">
      <w:pPr>
        <w:spacing w:line="260" w:lineRule="exact"/>
        <w:ind w:firstLine="709"/>
        <w:jc w:val="both"/>
      </w:pPr>
      <w:r>
        <w:t>идентификационный номер – для территориально обособленного подразделения юридического лица и для головного подразделения юридического лица.</w:t>
      </w:r>
    </w:p>
    <w:p w:rsidR="00187A84" w:rsidRDefault="00187A84" w:rsidP="00187A84">
      <w:pPr>
        <w:spacing w:line="260" w:lineRule="exact"/>
        <w:ind w:firstLine="709"/>
        <w:jc w:val="both"/>
      </w:pPr>
      <w: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C47C9F" w:rsidRPr="00C47C9F" w:rsidRDefault="00C47C9F" w:rsidP="00C47C9F">
      <w:pPr>
        <w:ind w:firstLine="709"/>
        <w:jc w:val="both"/>
      </w:pPr>
      <w:r w:rsidRPr="00C47C9F">
        <w:t>В случае делегирования полномочий по предоставлению статистической отчетности от имени 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C47C9F" w:rsidRPr="00C47C9F" w:rsidRDefault="00C47C9F" w:rsidP="00C47C9F">
      <w:pPr>
        <w:ind w:firstLine="709"/>
        <w:jc w:val="both"/>
      </w:pPr>
      <w:r w:rsidRPr="00C47C9F">
        <w:t>Настоящая форма заполняется по категориям персонала в соответствии со штатным расписанием, утвержденным руководителем.</w:t>
      </w:r>
    </w:p>
    <w:p w:rsidR="00C47C9F" w:rsidRPr="00C47C9F" w:rsidRDefault="00C47C9F" w:rsidP="00C47C9F">
      <w:pPr>
        <w:ind w:firstLine="709"/>
        <w:jc w:val="both"/>
      </w:pPr>
      <w:r w:rsidRPr="00C47C9F">
        <w:t xml:space="preserve">2. Распределение работников по категориям и группам должностей должно производиться в соответствии с Федеральным законом </w:t>
      </w:r>
      <w:r w:rsidRPr="00C47C9F">
        <w:br/>
        <w:t>от 02.03.2007 № 25-ФЗ «О муниципальной службе в Российской Федерации» и действующими нормативными правовыми актами субъектов Российской Федерации и органов местного самоуправления об утверждении перечня (реестра) должностей муниципальной службы.</w:t>
      </w:r>
    </w:p>
    <w:p w:rsidR="00C47C9F" w:rsidRPr="00C47C9F" w:rsidRDefault="00C47C9F" w:rsidP="00C47C9F">
      <w:pPr>
        <w:ind w:firstLine="709"/>
        <w:jc w:val="both"/>
      </w:pPr>
      <w:r w:rsidRPr="00C47C9F">
        <w:t>По строке 101 учитываются лица, замещавшие муниципальные должности. К ним относятся депутаты, члены выборных органов местного самоуправления, выборные должностные лица местного самоуправления, члены избирательных комиссий муниципальных образований, действующих на постоянной основе и являющихся юридическими лицами с правом решающего голоса.</w:t>
      </w:r>
    </w:p>
    <w:p w:rsidR="00C47C9F" w:rsidRPr="00C47C9F" w:rsidRDefault="00C47C9F" w:rsidP="00C47C9F">
      <w:pPr>
        <w:ind w:firstLine="709"/>
        <w:jc w:val="both"/>
      </w:pPr>
      <w:r w:rsidRPr="00C47C9F">
        <w:t>По строкам с 102 по 108 учитываются лица, замещавшие должности муниципальной службы. К ним относятся должности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 Должности муниципальной службы устанавливаются муниципальными правовыми актами в соответствии с реестрами должностей муниципальной службы в субъектах Российской Федерации, утверждаемыми законами субъектов Российской Федерации.</w:t>
      </w:r>
    </w:p>
    <w:p w:rsidR="00C47C9F" w:rsidRPr="00C47C9F" w:rsidRDefault="00C47C9F" w:rsidP="00C47C9F">
      <w:pPr>
        <w:ind w:firstLine="709"/>
        <w:jc w:val="both"/>
      </w:pPr>
      <w:r w:rsidRPr="00C47C9F">
        <w:t>По строке 108 учитываются должности муниципальной службы, учреждаемые для непосредственного обеспечения исполнения полномочий лица, замещающего муниципальную должность, которые могут быть предусмотрены в реестрах должностей муниципальной службы в отдельных субъектах Российской Федерации. Такие должности муниципальной службы замещаются муниципальными служащими путем заключения трудового договора на срок полномочий лица,  замещающего муниципальную должность.</w:t>
      </w:r>
    </w:p>
    <w:p w:rsidR="00C47C9F" w:rsidRPr="00C47C9F" w:rsidRDefault="00C47C9F" w:rsidP="00C47C9F">
      <w:pPr>
        <w:ind w:firstLine="709"/>
        <w:jc w:val="both"/>
      </w:pPr>
      <w:r w:rsidRPr="00C47C9F">
        <w:t>По строке 112 показываются лица, имевшие на конец отчетного года стаж муниципальной службы менее одного года.</w:t>
      </w:r>
    </w:p>
    <w:p w:rsidR="00C47C9F" w:rsidRPr="00C47C9F" w:rsidRDefault="00C47C9F" w:rsidP="00C47C9F">
      <w:pPr>
        <w:ind w:firstLine="709"/>
        <w:jc w:val="both"/>
      </w:pPr>
      <w:r w:rsidRPr="00C47C9F">
        <w:t xml:space="preserve">2.1. </w:t>
      </w:r>
      <w:r w:rsidRPr="00C47C9F">
        <w:rPr>
          <w:u w:val="single"/>
        </w:rPr>
        <w:t xml:space="preserve">В разделе 1 </w:t>
      </w:r>
      <w:r w:rsidRPr="00C47C9F">
        <w:t xml:space="preserve">в графе 3 показывается фактическая численность </w:t>
      </w:r>
      <w:r w:rsidR="00F3037F">
        <w:t>лиц списочного состава (на 31 декабря</w:t>
      </w:r>
      <w:r w:rsidRPr="00C47C9F">
        <w:t xml:space="preserve">). </w:t>
      </w:r>
    </w:p>
    <w:p w:rsidR="00C47C9F" w:rsidRPr="00C47C9F" w:rsidRDefault="00C47C9F" w:rsidP="00C47C9F">
      <w:pPr>
        <w:ind w:firstLine="709"/>
        <w:jc w:val="both"/>
      </w:pPr>
      <w:r w:rsidRPr="00C47C9F">
        <w:t xml:space="preserve">Работник, принятый на работу на неполный рабочий день в соответствии с трудовым договором, учитывается в фактической численности как один человек. Работник, оформленный в организации как внутренний совместитель, тоже учитывается как один человек по основному месту работы. </w:t>
      </w:r>
    </w:p>
    <w:p w:rsidR="00C47C9F" w:rsidRPr="00C47C9F" w:rsidRDefault="00C47C9F" w:rsidP="00C47C9F">
      <w:pPr>
        <w:ind w:firstLine="709"/>
        <w:jc w:val="both"/>
      </w:pPr>
      <w:r w:rsidRPr="00C47C9F">
        <w:t>Работник, отсутствующий ввиду продолжительной болезни, отпуска по беременности и родам или по уходу за ребенком включается в отчет в случае, если его штатная должность не замещена другим работником, принятым на время его отсутствия. В противном случае учитывается работник, фактически работавший взамен отсутствующего.</w:t>
      </w:r>
    </w:p>
    <w:p w:rsidR="00F3037F" w:rsidRDefault="00C47C9F" w:rsidP="00C47C9F">
      <w:pPr>
        <w:ind w:firstLine="709"/>
        <w:jc w:val="both"/>
      </w:pPr>
      <w:r w:rsidRPr="00C47C9F">
        <w:lastRenderedPageBreak/>
        <w:t>Работники, замещавшие должности, не предусмотренные штатным расписанием и подлежавшие сокращению, в списочную численность не включаются. В случае изменения структуры органа местного самоуправления, работников, еще не перемещенных на отчетную дату на другие должности в соответствии с новым штатным расписанием, следует учесть в графе 3 по должнос</w:t>
      </w:r>
      <w:r w:rsidR="00F3037F">
        <w:t>ти, замещаемой на отчетную дату.</w:t>
      </w:r>
      <w:r w:rsidRPr="00C47C9F">
        <w:t xml:space="preserve"> </w:t>
      </w:r>
    </w:p>
    <w:p w:rsidR="00C47C9F" w:rsidRPr="00C47C9F" w:rsidRDefault="00C47C9F" w:rsidP="00C47C9F">
      <w:pPr>
        <w:ind w:firstLine="709"/>
        <w:jc w:val="both"/>
      </w:pPr>
      <w:r w:rsidRPr="00C47C9F">
        <w:t xml:space="preserve">2.2. В графы с 5 по 7 включаются сведения о численности работников, замещавших муниципальные должности и должности муниципальной службы, обученных в отчетном году по дополнительным профессиональным программам в соответствии с Федеральным </w:t>
      </w:r>
      <w:r w:rsidR="00652656" w:rsidRPr="00C47C9F">
        <w:t>з</w:t>
      </w:r>
      <w:r w:rsidRPr="00C47C9F">
        <w:t xml:space="preserve">аконом от 29.12.2012  № 273-ФЗ «Об образовании в Российской Федерации» и действующими нормативными правовыми актами субъектов Российской Федерации </w:t>
      </w:r>
      <w:r w:rsidRPr="00C47C9F">
        <w:rPr>
          <w:u w:val="single"/>
        </w:rPr>
        <w:t>за счет всех источников</w:t>
      </w:r>
      <w:r w:rsidRPr="00C47C9F">
        <w:t xml:space="preserve">, и получивших по результатам итоговой аттестации после освоения дополнительной профессиональной программы документы установленного образца: удостоверение о повышении квалификации и (или) диплом о профессиональной переподготовке. </w:t>
      </w:r>
    </w:p>
    <w:p w:rsidR="00C47C9F" w:rsidRPr="00C47C9F" w:rsidRDefault="00C47C9F" w:rsidP="00C47C9F">
      <w:pPr>
        <w:spacing w:line="270" w:lineRule="exact"/>
        <w:ind w:firstLine="709"/>
        <w:jc w:val="both"/>
        <w:rPr>
          <w:strike/>
        </w:rPr>
      </w:pPr>
      <w:r w:rsidRPr="00C47C9F">
        <w:t xml:space="preserve">Дополнительное профессиональное образование муниципальных служащих может включать их профессиональную переподготовку и повышение квалификации. </w:t>
      </w:r>
    </w:p>
    <w:p w:rsidR="00C47C9F" w:rsidRPr="00C47C9F" w:rsidRDefault="00C47C9F" w:rsidP="00C47C9F">
      <w:pPr>
        <w:spacing w:line="270" w:lineRule="exact"/>
        <w:ind w:firstLine="709"/>
        <w:jc w:val="both"/>
      </w:pPr>
      <w:r w:rsidRPr="00C47C9F">
        <w:rPr>
          <w:i/>
        </w:rPr>
        <w:t>Профессиональная переподготовка</w:t>
      </w:r>
      <w:r w:rsidRPr="00C47C9F">
        <w:t xml:space="preserve"> осуществляется в целях</w:t>
      </w:r>
      <w:r w:rsidRPr="00C47C9F">
        <w:rPr>
          <w:color w:val="FF0000"/>
        </w:rPr>
        <w:t xml:space="preserve"> </w:t>
      </w:r>
      <w:r w:rsidRPr="00C47C9F">
        <w:t>получения компетенции, необходимой для выполнения нового вида профессиональной деятельности, приобретения новой квалификации.</w:t>
      </w:r>
    </w:p>
    <w:p w:rsidR="00C47C9F" w:rsidRPr="00C47C9F" w:rsidRDefault="00C47C9F" w:rsidP="00C47C9F">
      <w:pPr>
        <w:spacing w:line="270" w:lineRule="exact"/>
        <w:ind w:firstLine="709"/>
        <w:jc w:val="both"/>
      </w:pPr>
      <w:r w:rsidRPr="00C47C9F">
        <w:rPr>
          <w:i/>
        </w:rPr>
        <w:t>Повышение квалификации</w:t>
      </w:r>
      <w:r w:rsidRPr="00C47C9F">
        <w:t xml:space="preserve"> осуществляется в целях совершенствования и (или) получения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C47C9F" w:rsidRPr="00C47C9F" w:rsidRDefault="00C47C9F" w:rsidP="00C47C9F">
      <w:pPr>
        <w:spacing w:line="270" w:lineRule="exact"/>
        <w:ind w:firstLine="709"/>
        <w:jc w:val="both"/>
      </w:pPr>
      <w:r w:rsidRPr="00C47C9F">
        <w:t>В общую численность обученных (раздел 1, графа 4) также включаются лица, принятые на работу и представившие кадровой службе документ о полученном в отчетном году дополнительном профессиональном образовании во время работы в другом  органе местного самоуправления.</w:t>
      </w:r>
    </w:p>
    <w:p w:rsidR="00C47C9F" w:rsidRPr="00004657" w:rsidRDefault="00C47C9F" w:rsidP="00C47C9F">
      <w:pPr>
        <w:spacing w:line="270" w:lineRule="exact"/>
        <w:ind w:firstLine="709"/>
        <w:jc w:val="both"/>
        <w:rPr>
          <w:strike/>
        </w:rPr>
      </w:pPr>
      <w:r w:rsidRPr="00C47C9F">
        <w:rPr>
          <w:u w:val="single"/>
        </w:rPr>
        <w:t>Лица, обученные</w:t>
      </w:r>
      <w:r w:rsidRPr="00C47C9F">
        <w:t xml:space="preserve"> в отчетном году по дополнительным профессиональным программам </w:t>
      </w:r>
      <w:r w:rsidRPr="00C47C9F">
        <w:rPr>
          <w:u w:val="single"/>
        </w:rPr>
        <w:t>и уволившиеся,</w:t>
      </w:r>
      <w:r w:rsidRPr="00C47C9F">
        <w:t xml:space="preserve"> в графы с 4 по 7 не включаются, а показываются в Справке 2 к разделу 1 по строке 164.</w:t>
      </w:r>
    </w:p>
    <w:p w:rsidR="00C47C9F" w:rsidRPr="00C47C9F" w:rsidRDefault="00C47C9F" w:rsidP="00C47C9F">
      <w:pPr>
        <w:spacing w:line="270" w:lineRule="exact"/>
        <w:ind w:firstLine="709"/>
        <w:jc w:val="both"/>
      </w:pPr>
      <w:r w:rsidRPr="00C47C9F">
        <w:t xml:space="preserve">3. </w:t>
      </w:r>
      <w:r w:rsidRPr="00C47C9F">
        <w:rPr>
          <w:u w:val="single"/>
        </w:rPr>
        <w:t>В Справке 1 к разделу 1</w:t>
      </w:r>
      <w:r w:rsidRPr="00C47C9F">
        <w:t xml:space="preserve">. </w:t>
      </w:r>
    </w:p>
    <w:p w:rsidR="00C47C9F" w:rsidRPr="00C47C9F" w:rsidRDefault="00C47C9F" w:rsidP="00C47C9F">
      <w:pPr>
        <w:spacing w:line="270" w:lineRule="exact"/>
        <w:ind w:firstLine="709"/>
        <w:jc w:val="both"/>
      </w:pPr>
      <w:r w:rsidRPr="00C47C9F">
        <w:t xml:space="preserve">Из общей численности работников, замещавших должности муниципальной службы на конец отчетного года (раздел 1, строка 102, </w:t>
      </w:r>
      <w:r w:rsidRPr="00C47C9F">
        <w:br/>
        <w:t>графа 3), показываются в целом за отчетный год:</w:t>
      </w:r>
    </w:p>
    <w:p w:rsidR="00C47C9F" w:rsidRPr="00C47C9F" w:rsidRDefault="00C47C9F" w:rsidP="00C47C9F">
      <w:pPr>
        <w:spacing w:line="270" w:lineRule="exact"/>
        <w:ind w:firstLine="709"/>
        <w:jc w:val="both"/>
      </w:pPr>
      <w:r w:rsidRPr="00C47C9F">
        <w:t xml:space="preserve">по строкам с 131 по 135 – численность муниципальных служащих, прошедших аттестацию и по решению аттестационной комиссии, признанных: соответствующими замещаемой должности; соответствующими замещаемой должности и рекомендованных </w:t>
      </w:r>
      <w:r w:rsidR="00004657">
        <w:t xml:space="preserve">для включения </w:t>
      </w:r>
      <w:r w:rsidRPr="00C47C9F">
        <w:t>в кадровый резерв; соответствующими замещаемой должности и рекомендованных для направления на повышение квалификации; не соответствующими замещаемой должности;</w:t>
      </w:r>
    </w:p>
    <w:p w:rsidR="00C47C9F" w:rsidRPr="00C47C9F" w:rsidRDefault="00C47C9F" w:rsidP="00C47C9F">
      <w:pPr>
        <w:spacing w:line="270" w:lineRule="exact"/>
        <w:ind w:firstLine="709"/>
        <w:jc w:val="both"/>
      </w:pPr>
      <w:r w:rsidRPr="00C47C9F">
        <w:t>по строкам 136, 137 - численность муниципальных служащих, включенных в кадровый резерв по всем основаниям, предусмотренным законодательством, из них по конкурсу;</w:t>
      </w:r>
    </w:p>
    <w:p w:rsidR="00C47C9F" w:rsidRPr="00C47C9F" w:rsidRDefault="00C47C9F" w:rsidP="00C47C9F">
      <w:pPr>
        <w:spacing w:line="270" w:lineRule="exact"/>
        <w:ind w:firstLine="709"/>
        <w:jc w:val="both"/>
      </w:pPr>
      <w:r w:rsidRPr="00C47C9F">
        <w:t>по строкам 138, 139 - численность муниципальных служащих, которым присвоен классный чин, из них впервые поступившим на муниципальную службу (имевшим на момент получения классного чина стаж муниципальной службы менее одного года);</w:t>
      </w:r>
    </w:p>
    <w:p w:rsidR="00C47C9F" w:rsidRPr="00C47C9F" w:rsidRDefault="00C47C9F" w:rsidP="00C47C9F">
      <w:pPr>
        <w:spacing w:line="270" w:lineRule="exact"/>
        <w:ind w:firstLine="709"/>
        <w:jc w:val="both"/>
      </w:pPr>
      <w:r w:rsidRPr="00C47C9F">
        <w:t>по строке 140 - численность муниципальных служащих, привлеченных к дисциплинарной ответственности за совершение дисциплинарного проступка, то есть за неисполнение или ненадлежащее исполнение муниципальным служащим по его вине возложенных на него должностных обязанностей.</w:t>
      </w:r>
    </w:p>
    <w:p w:rsidR="00C47C9F" w:rsidRPr="00C47C9F" w:rsidRDefault="00C47C9F" w:rsidP="00C47C9F">
      <w:pPr>
        <w:spacing w:line="270" w:lineRule="exact"/>
        <w:ind w:firstLine="709"/>
        <w:jc w:val="both"/>
      </w:pPr>
      <w:r w:rsidRPr="00C47C9F">
        <w:t xml:space="preserve">Движение работников, замещавших муниципальные должности и должности муниципальной службы, в отчетном году показывается по строкам с 141 по 147: </w:t>
      </w:r>
    </w:p>
    <w:p w:rsidR="00C47C9F" w:rsidRPr="00C47C9F" w:rsidRDefault="00C47C9F" w:rsidP="00C47C9F">
      <w:pPr>
        <w:spacing w:line="270" w:lineRule="exact"/>
        <w:ind w:firstLine="709"/>
        <w:jc w:val="both"/>
      </w:pPr>
      <w:r w:rsidRPr="00C47C9F">
        <w:lastRenderedPageBreak/>
        <w:t>по строкам с 141 по 144 - численность работников, вновь принятых на работу в отчетном году, из них в результате конкурса на замещение вакантной должности; из кадрового резерва; оформленных по срочному трудовому договору (контракту) (не учитываются кадровые перемещения в порядке должностного роста);</w:t>
      </w:r>
    </w:p>
    <w:p w:rsidR="00C47C9F" w:rsidRPr="00C47C9F" w:rsidRDefault="00C47C9F" w:rsidP="00C47C9F">
      <w:pPr>
        <w:spacing w:line="260" w:lineRule="exact"/>
        <w:ind w:firstLine="709"/>
        <w:jc w:val="both"/>
        <w:rPr>
          <w:sz w:val="20"/>
        </w:rPr>
      </w:pPr>
      <w:r w:rsidRPr="00C47C9F">
        <w:t xml:space="preserve">по строкам с 145 по 147 – численность работников, выбывших по всем основаниям для прекращения трудового договора (контракта), из них по собственному желанию и по инициативе представителя нанимателя за совершение дисциплинарного проступка. </w:t>
      </w:r>
    </w:p>
    <w:p w:rsidR="00C47C9F" w:rsidRPr="00C47C9F" w:rsidRDefault="00C47C9F" w:rsidP="00C47C9F">
      <w:pPr>
        <w:ind w:firstLine="709"/>
        <w:jc w:val="both"/>
      </w:pPr>
      <w:r w:rsidRPr="00C47C9F">
        <w:t xml:space="preserve">4. </w:t>
      </w:r>
      <w:r w:rsidRPr="00C47C9F">
        <w:rPr>
          <w:u w:val="single"/>
        </w:rPr>
        <w:t>В Справке 2 к разделу 1</w:t>
      </w:r>
      <w:r w:rsidRPr="00C47C9F">
        <w:t xml:space="preserve">  в</w:t>
      </w:r>
      <w:r w:rsidRPr="00C47C9F">
        <w:rPr>
          <w:color w:val="FF0000"/>
        </w:rPr>
        <w:t xml:space="preserve"> </w:t>
      </w:r>
      <w:r w:rsidRPr="00C47C9F">
        <w:t>строках 151 и</w:t>
      </w:r>
      <w:r w:rsidRPr="00C47C9F">
        <w:rPr>
          <w:color w:val="FF0000"/>
        </w:rPr>
        <w:t xml:space="preserve"> </w:t>
      </w:r>
      <w:r w:rsidRPr="00C47C9F">
        <w:t xml:space="preserve">152 численность лиц, обученных по программам дополнительного профессионального образования (раздел 1, строка 109, графа 4), распределяется </w:t>
      </w:r>
      <w:r w:rsidRPr="00C47C9F">
        <w:rPr>
          <w:i/>
        </w:rPr>
        <w:t>по формам обучения</w:t>
      </w:r>
      <w:r w:rsidRPr="00C47C9F">
        <w:rPr>
          <w:color w:val="FF0000"/>
        </w:rPr>
        <w:t xml:space="preserve"> </w:t>
      </w:r>
      <w:r w:rsidRPr="00C47C9F">
        <w:t>(с отрывом и без отрыва от муниципальной службы). Формы обучения по дополнительным профессиональным программам определяются образовательной программой и (или) договором об образовании.</w:t>
      </w:r>
    </w:p>
    <w:p w:rsidR="00C47C9F" w:rsidRPr="00C47C9F" w:rsidRDefault="00C47C9F" w:rsidP="00C47C9F">
      <w:pPr>
        <w:ind w:firstLine="709"/>
        <w:jc w:val="both"/>
      </w:pPr>
      <w:r w:rsidRPr="00C47C9F">
        <w:t>По строке 153 показывается численность лиц, обученных с использованием дистанционных образовательных технологий.</w:t>
      </w:r>
    </w:p>
    <w:p w:rsidR="00C47C9F" w:rsidRPr="00C47C9F" w:rsidRDefault="00C47C9F" w:rsidP="00C47C9F">
      <w:pPr>
        <w:ind w:firstLine="709"/>
        <w:jc w:val="both"/>
      </w:pPr>
      <w:r w:rsidRPr="00C47C9F">
        <w:t>В подразделе</w:t>
      </w:r>
      <w:r w:rsidRPr="00C47C9F">
        <w:rPr>
          <w:i/>
        </w:rPr>
        <w:t xml:space="preserve"> «Кроме того»</w:t>
      </w:r>
      <w:r w:rsidRPr="00C47C9F">
        <w:t xml:space="preserve"> по строке 161 учитываются лица, получившие высшее образование по направлению органа местного самоуправления, избирательной комиссии муниципального образования. Лица, обучавшиеся за счет собственных средств, в строку 161 не включаются.</w:t>
      </w:r>
    </w:p>
    <w:p w:rsidR="00C47C9F" w:rsidRPr="00C47C9F" w:rsidRDefault="00C47C9F" w:rsidP="00C47C9F">
      <w:pPr>
        <w:ind w:firstLine="709"/>
        <w:jc w:val="both"/>
      </w:pPr>
      <w:r w:rsidRPr="00C47C9F">
        <w:t xml:space="preserve">При заполнении строки 163 о лицах, подлежавших обучению по дополнительным профессиональным программам (впервые поступившие на муниципальную службу, предполагаемые к направлению на обучение в соответствии с законодательством субъекта Российской Федерации и в порядке должностного роста), но не обучавшихся за последние 3 года, необходимо использовать сведения о дополнительном профессиональном образовании работников, замещавших муниципальные должности и должности муниципальной службы на отчетную дату, из личного дела или карточки первичного учета кадрового состава № </w:t>
      </w:r>
      <w:r w:rsidRPr="00C47C9F">
        <w:rPr>
          <w:lang w:val="en-US"/>
        </w:rPr>
        <w:t>T</w:t>
      </w:r>
      <w:r w:rsidRPr="00C47C9F">
        <w:t>-2ГС(МС). Работники, принятые на работу в течение последних трех лет из других органов местного самоуправления и не представившие кадровой службе документы, подтверждающие прохождение ими обучения по дополнительным профессиональным программам по предыдущему месту работы, считаются не получившими дополнительное профессиональное образование.</w:t>
      </w:r>
    </w:p>
    <w:p w:rsidR="00C47C9F" w:rsidRPr="00C47C9F" w:rsidRDefault="00C47C9F" w:rsidP="00C47C9F">
      <w:pPr>
        <w:ind w:firstLine="709"/>
        <w:jc w:val="both"/>
      </w:pPr>
      <w:r w:rsidRPr="00C47C9F">
        <w:t>По строке 164 учитываются лица, выбывшие из числа обученных в отчетном году.</w:t>
      </w:r>
    </w:p>
    <w:p w:rsidR="00C47C9F" w:rsidRPr="00C47C9F" w:rsidRDefault="00C47C9F" w:rsidP="00C47C9F">
      <w:pPr>
        <w:ind w:firstLine="709"/>
        <w:jc w:val="both"/>
      </w:pPr>
      <w:r w:rsidRPr="00C47C9F">
        <w:t xml:space="preserve">5. </w:t>
      </w:r>
      <w:r w:rsidRPr="00C47C9F">
        <w:rPr>
          <w:u w:val="single"/>
        </w:rPr>
        <w:t>В разделе 2</w:t>
      </w:r>
      <w:r w:rsidRPr="00C47C9F">
        <w:t xml:space="preserve"> в графах с 3 по 8 численность лиц, прошедших обучение (раздел 1, строки с 101 по 109, </w:t>
      </w:r>
      <w:r w:rsidRPr="00762050">
        <w:rPr>
          <w:color w:val="000000"/>
        </w:rPr>
        <w:t>графа 4),</w:t>
      </w:r>
      <w:r w:rsidRPr="00C47C9F">
        <w:t xml:space="preserve"> распределяется по направлениям программ дополнительного профессионального образования.</w:t>
      </w:r>
    </w:p>
    <w:p w:rsidR="00C47C9F" w:rsidRPr="00C47C9F" w:rsidRDefault="00C47C9F" w:rsidP="00C47C9F">
      <w:pPr>
        <w:ind w:firstLine="709"/>
        <w:jc w:val="both"/>
      </w:pPr>
      <w:r w:rsidRPr="00C47C9F">
        <w:t>В «Управленческое» направление включаются «Государственное строительство и управление», «Управление государственной собственностью», «Управление персоналом», «Управление образованием, наукой», «Государственное и муниципальное управление», «Антикризисное управление»,</w:t>
      </w:r>
      <w:r w:rsidR="00BF3D1B">
        <w:t xml:space="preserve"> «Социология и психология» и другие</w:t>
      </w:r>
      <w:r w:rsidRPr="00C47C9F">
        <w:t>;</w:t>
      </w:r>
    </w:p>
    <w:p w:rsidR="00C47C9F" w:rsidRPr="00C47C9F" w:rsidRDefault="00C47C9F" w:rsidP="00C47C9F">
      <w:pPr>
        <w:ind w:firstLine="709"/>
        <w:jc w:val="both"/>
      </w:pPr>
      <w:r w:rsidRPr="00C47C9F">
        <w:t>в «Правовое» - «Юриспруденция», «Правовое обеспечение государственн</w:t>
      </w:r>
      <w:r w:rsidR="00BF3D1B">
        <w:t>ой службы», «Политология» и другие</w:t>
      </w:r>
      <w:r w:rsidRPr="00C47C9F">
        <w:t>;</w:t>
      </w:r>
    </w:p>
    <w:p w:rsidR="00C47C9F" w:rsidRPr="00C47C9F" w:rsidRDefault="00C47C9F" w:rsidP="00C47C9F">
      <w:pPr>
        <w:ind w:firstLine="709"/>
        <w:jc w:val="both"/>
      </w:pPr>
      <w:r w:rsidRPr="00C47C9F">
        <w:t>в «Организационно-экономическое» - «Государственная служба в Российской Федерации», «Экономическая и социальная политика», «Организация торгов на закупку продукции для государственных нужд», «Военно-экономическая безопасность государства», «Государственное регулирование рыночной экономики», «Мировая экономика», «Международны</w:t>
      </w:r>
      <w:r w:rsidR="00BF3D1B">
        <w:t>е экономические отношения» и другие</w:t>
      </w:r>
      <w:r w:rsidRPr="00C47C9F">
        <w:t>;</w:t>
      </w:r>
    </w:p>
    <w:p w:rsidR="00C47C9F" w:rsidRPr="00C47C9F" w:rsidRDefault="00C47C9F" w:rsidP="00C47C9F">
      <w:pPr>
        <w:ind w:firstLine="709"/>
        <w:jc w:val="both"/>
      </w:pPr>
      <w:r w:rsidRPr="00C47C9F">
        <w:t>в «Планово-финансовое» - «Финансы и кредит», «Финансовое управление», «Бюджетный у</w:t>
      </w:r>
      <w:r w:rsidR="00BF3D1B">
        <w:t>чет», «Бухгалтерский учет» и другие</w:t>
      </w:r>
      <w:r w:rsidRPr="00C47C9F">
        <w:t>;</w:t>
      </w:r>
    </w:p>
    <w:p w:rsidR="00C47C9F" w:rsidRPr="00C47C9F" w:rsidRDefault="00C47C9F" w:rsidP="00C47C9F">
      <w:pPr>
        <w:ind w:firstLine="709"/>
        <w:jc w:val="both"/>
      </w:pPr>
      <w:r w:rsidRPr="00C47C9F">
        <w:t>в «Информационно-аналитическое» - «Информационные технологии в управл</w:t>
      </w:r>
      <w:r w:rsidR="00BF3D1B">
        <w:t>ении», «Документоведение» и другие</w:t>
      </w:r>
      <w:r w:rsidRPr="00C47C9F">
        <w:t>;</w:t>
      </w:r>
    </w:p>
    <w:p w:rsidR="00C47C9F" w:rsidRPr="00C47C9F" w:rsidRDefault="00C47C9F" w:rsidP="00C47C9F">
      <w:pPr>
        <w:ind w:firstLine="709"/>
        <w:jc w:val="both"/>
      </w:pPr>
      <w:r w:rsidRPr="00C47C9F">
        <w:t>в «Другие» – инновационное («Анализ и управление</w:t>
      </w:r>
      <w:r w:rsidR="00BF3D1B">
        <w:t xml:space="preserve"> инновационными проектами» и другие</w:t>
      </w:r>
      <w:r w:rsidRPr="00C47C9F">
        <w:t>); экологическое («Экология», «Э</w:t>
      </w:r>
      <w:r w:rsidR="00BF3D1B">
        <w:t>кологическая безопасность» и другие</w:t>
      </w:r>
      <w:r w:rsidRPr="00C47C9F">
        <w:t>); маркетинговое («Кадровый маркети</w:t>
      </w:r>
      <w:r w:rsidR="00BF3D1B">
        <w:t>нг», «Кадровый мониторинг» и другие</w:t>
      </w:r>
      <w:r w:rsidRPr="00C47C9F">
        <w:t>); языковое  (</w:t>
      </w:r>
      <w:r w:rsidR="00BF3D1B">
        <w:t>«Деловой иностранный язык» и другие</w:t>
      </w:r>
      <w:r w:rsidRPr="00C47C9F">
        <w:t>).</w:t>
      </w:r>
    </w:p>
    <w:p w:rsidR="00C47C9F" w:rsidRPr="00C47C9F" w:rsidRDefault="00C47C9F" w:rsidP="00C47C9F">
      <w:pPr>
        <w:ind w:firstLine="709"/>
        <w:jc w:val="both"/>
      </w:pPr>
      <w:r w:rsidRPr="00C47C9F">
        <w:lastRenderedPageBreak/>
        <w:t xml:space="preserve">В случае, если работник проходил обучение в течение отчетного периода неоднократно, он </w:t>
      </w:r>
      <w:r w:rsidRPr="00C47C9F">
        <w:rPr>
          <w:u w:val="single"/>
        </w:rPr>
        <w:t>включается в отчет один раз</w:t>
      </w:r>
      <w:r w:rsidRPr="00C47C9F">
        <w:t xml:space="preserve"> и  учитывается по программе с наибольшей почасовой нагрузкой. При равной почасовой нагрузке программ обучения этот работник учитывается  по направлению подготовки, наиболее значимому для выполнения его должностных обязанностей.</w:t>
      </w:r>
    </w:p>
    <w:p w:rsidR="00C47C9F" w:rsidRPr="00762050" w:rsidRDefault="00C47C9F" w:rsidP="00C47C9F">
      <w:pPr>
        <w:ind w:firstLine="709"/>
        <w:jc w:val="both"/>
        <w:rPr>
          <w:color w:val="000000"/>
        </w:rPr>
      </w:pPr>
      <w:r w:rsidRPr="00762050">
        <w:rPr>
          <w:color w:val="000000"/>
        </w:rPr>
        <w:t>В графах с 9 по 12 численность лиц, прошедших профессиональную переподготовку и повышение квалификации (раздел 1, строки с 101 по 109, сумма граф 5, 6), распределяется по</w:t>
      </w:r>
      <w:r w:rsidRPr="00762050">
        <w:rPr>
          <w:i/>
          <w:color w:val="000000"/>
        </w:rPr>
        <w:t xml:space="preserve"> </w:t>
      </w:r>
      <w:r w:rsidRPr="00762050">
        <w:rPr>
          <w:color w:val="000000"/>
        </w:rPr>
        <w:t>организациям, осуществляющим образовательную деятельность: образовательным организациям (по графам 9-11 в зависимости от формы собственности организации) и организациям, осуществляющим обучение (по графе 12) (пункты 18-20 статьи 2 Федерального закона от 29 декабря 2012</w:t>
      </w:r>
      <w:r w:rsidR="00E6050C" w:rsidRPr="00762050">
        <w:rPr>
          <w:color w:val="000000"/>
        </w:rPr>
        <w:t xml:space="preserve"> </w:t>
      </w:r>
      <w:r w:rsidRPr="00762050">
        <w:rPr>
          <w:color w:val="000000"/>
        </w:rPr>
        <w:t xml:space="preserve">г. № 273 «Об образовании в Российской Федерации»). </w:t>
      </w:r>
    </w:p>
    <w:p w:rsidR="00C47C9F" w:rsidRPr="00762050" w:rsidRDefault="00C47C9F" w:rsidP="00C47C9F">
      <w:pPr>
        <w:ind w:firstLine="709"/>
        <w:jc w:val="both"/>
        <w:rPr>
          <w:color w:val="000000"/>
        </w:rPr>
      </w:pPr>
      <w:r w:rsidRPr="00762050">
        <w:rPr>
          <w:color w:val="000000"/>
        </w:rPr>
        <w:t xml:space="preserve">6. </w:t>
      </w:r>
      <w:r w:rsidRPr="00762050">
        <w:rPr>
          <w:color w:val="000000"/>
          <w:u w:val="single"/>
        </w:rPr>
        <w:t>В разделе 3</w:t>
      </w:r>
      <w:r w:rsidRPr="00762050">
        <w:rPr>
          <w:color w:val="000000"/>
        </w:rPr>
        <w:t xml:space="preserve"> численность обученных по дополнительным профессиональным программам (раздел 1, строка 109, графа 4) распределяется по источникам финансирования обучения.</w:t>
      </w:r>
    </w:p>
    <w:p w:rsidR="00C47C9F" w:rsidRPr="00762050" w:rsidRDefault="00C47C9F" w:rsidP="000A6605">
      <w:pPr>
        <w:spacing w:after="60"/>
        <w:ind w:firstLine="709"/>
        <w:jc w:val="both"/>
        <w:rPr>
          <w:color w:val="000000"/>
        </w:rPr>
      </w:pPr>
      <w:r w:rsidRPr="00762050">
        <w:rPr>
          <w:color w:val="000000"/>
        </w:rPr>
        <w:t>7. Для контроля правильности заполнения формы необходимо учесть подсказ для арифметического контроля по графам и строкам: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99"/>
        <w:gridCol w:w="6008"/>
      </w:tblGrid>
      <w:tr w:rsidR="00C47C9F" w:rsidRPr="00762050" w:rsidTr="002A0950">
        <w:trPr>
          <w:trHeight w:val="131"/>
          <w:tblHeader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9F" w:rsidRPr="00762050" w:rsidRDefault="00C47C9F" w:rsidP="00C47C9F">
            <w:pPr>
              <w:keepNext/>
              <w:suppressAutoHyphens/>
              <w:spacing w:before="40" w:line="200" w:lineRule="exact"/>
              <w:jc w:val="center"/>
              <w:outlineLvl w:val="4"/>
              <w:rPr>
                <w:rFonts w:eastAsia="Arial Unicode MS"/>
                <w:color w:val="000000"/>
              </w:rPr>
            </w:pPr>
            <w:r w:rsidRPr="00762050">
              <w:rPr>
                <w:rFonts w:eastAsia="Arial Unicode MS"/>
                <w:color w:val="000000"/>
              </w:rPr>
              <w:t>По графам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9F" w:rsidRPr="00762050" w:rsidRDefault="00C47C9F" w:rsidP="00C47C9F">
            <w:pPr>
              <w:keepNext/>
              <w:suppressAutoHyphens/>
              <w:spacing w:before="40" w:line="200" w:lineRule="exact"/>
              <w:jc w:val="center"/>
              <w:outlineLvl w:val="0"/>
              <w:rPr>
                <w:rFonts w:eastAsia="Arial Unicode MS"/>
                <w:color w:val="000000"/>
              </w:rPr>
            </w:pPr>
            <w:r w:rsidRPr="00762050">
              <w:rPr>
                <w:color w:val="000000"/>
              </w:rPr>
              <w:t>По строкам</w:t>
            </w:r>
          </w:p>
        </w:tc>
      </w:tr>
      <w:tr w:rsidR="00C47C9F" w:rsidRPr="00762050" w:rsidTr="002A0950">
        <w:trPr>
          <w:jc w:val="center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762050" w:rsidRDefault="00C47C9F" w:rsidP="00C47C9F">
            <w:pPr>
              <w:keepNext/>
              <w:suppressAutoHyphens/>
              <w:spacing w:before="40" w:line="200" w:lineRule="exact"/>
              <w:jc w:val="center"/>
              <w:outlineLvl w:val="4"/>
              <w:rPr>
                <w:rFonts w:eastAsia="Arial Unicode MS"/>
                <w:b/>
                <w:color w:val="000000"/>
              </w:rPr>
            </w:pPr>
            <w:r w:rsidRPr="00762050">
              <w:rPr>
                <w:rFonts w:eastAsia="Arial Unicode MS"/>
                <w:b/>
                <w:color w:val="000000"/>
              </w:rPr>
              <w:t>В разделе 1</w:t>
            </w:r>
          </w:p>
        </w:tc>
      </w:tr>
      <w:tr w:rsidR="00C47C9F" w:rsidRPr="00C47C9F" w:rsidTr="002A0950">
        <w:trPr>
          <w:trHeight w:val="586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before="40" w:line="200" w:lineRule="exact"/>
              <w:ind w:right="-113"/>
              <w:rPr>
                <w:b/>
                <w:u w:val="single"/>
              </w:rPr>
            </w:pPr>
            <w:r w:rsidRPr="00C47C9F">
              <w:rPr>
                <w:b/>
                <w:u w:val="single"/>
              </w:rPr>
              <w:t>по всем строкам (с 101 по 112):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</w:pPr>
            <w:r w:rsidRPr="00C47C9F">
              <w:t xml:space="preserve">гр.3 </w:t>
            </w:r>
            <w:r w:rsidRPr="00C47C9F">
              <w:sym w:font="Symbol" w:char="F0B3"/>
            </w:r>
            <w:r w:rsidRPr="00C47C9F">
              <w:t xml:space="preserve"> гр.4;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</w:pPr>
            <w:r w:rsidRPr="00C47C9F">
              <w:t>гр.4 = сумме гр. с 5 по 7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before="40" w:line="200" w:lineRule="exact"/>
              <w:ind w:right="-113"/>
              <w:rPr>
                <w:b/>
                <w:u w:val="single"/>
              </w:rPr>
            </w:pPr>
            <w:r w:rsidRPr="00C47C9F">
              <w:rPr>
                <w:b/>
                <w:u w:val="single"/>
              </w:rPr>
              <w:t>по графам с 3 по 7: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</w:pPr>
            <w:r w:rsidRPr="00C47C9F">
              <w:t>стр.102 = сумме стр. с 103 по 107;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</w:pPr>
            <w:r w:rsidRPr="00C47C9F">
              <w:t>стр.109 = сумме стр.101, 102;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</w:pPr>
            <w:r w:rsidRPr="00C47C9F">
              <w:t>стр.109 = сумме стр.110, 111;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</w:pPr>
            <w:r w:rsidRPr="00C47C9F">
              <w:t xml:space="preserve">стр.112 </w:t>
            </w:r>
            <w:r w:rsidRPr="00C47C9F">
              <w:sym w:font="Symbol" w:char="F0A3"/>
            </w:r>
            <w:r w:rsidRPr="00C47C9F">
              <w:t xml:space="preserve"> стр.102;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</w:pPr>
            <w:r w:rsidRPr="00C47C9F">
              <w:t xml:space="preserve">стр.108 </w:t>
            </w:r>
            <w:r w:rsidRPr="00C47C9F">
              <w:sym w:font="Symbol" w:char="F0A3"/>
            </w:r>
            <w:r w:rsidRPr="00C47C9F">
              <w:t xml:space="preserve"> стр.102</w:t>
            </w:r>
          </w:p>
        </w:tc>
      </w:tr>
      <w:tr w:rsidR="00C47C9F" w:rsidRPr="00C47C9F" w:rsidTr="002A0950">
        <w:trPr>
          <w:trHeight w:val="102"/>
          <w:jc w:val="center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keepNext/>
              <w:suppressAutoHyphens/>
              <w:spacing w:before="40"/>
              <w:jc w:val="center"/>
              <w:outlineLvl w:val="2"/>
              <w:rPr>
                <w:b/>
              </w:rPr>
            </w:pPr>
            <w:r w:rsidRPr="00C47C9F">
              <w:rPr>
                <w:b/>
              </w:rPr>
              <w:t>В Справке 1 к разделу 1</w:t>
            </w:r>
          </w:p>
        </w:tc>
      </w:tr>
      <w:tr w:rsidR="00C47C9F" w:rsidRPr="00C47C9F" w:rsidTr="002A0950">
        <w:trPr>
          <w:trHeight w:val="2264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before="40" w:line="200" w:lineRule="exact"/>
              <w:ind w:right="-113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before="40" w:line="200" w:lineRule="exact"/>
              <w:ind w:right="-113"/>
            </w:pPr>
            <w:r w:rsidRPr="00C47C9F">
              <w:t>стр.131 = сумме стр. с 132 по 135;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</w:pPr>
            <w:r w:rsidRPr="00C47C9F">
              <w:t xml:space="preserve">стр. 131, 136, 138, 140 </w:t>
            </w:r>
            <w:r w:rsidRPr="00C47C9F">
              <w:sym w:font="Symbol" w:char="F0A3"/>
            </w:r>
            <w:r w:rsidRPr="00C47C9F">
              <w:t xml:space="preserve"> стр.102, гр.3, разд.1;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</w:pPr>
            <w:r w:rsidRPr="00C47C9F">
              <w:t>стр.136 ≥ стр.137;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</w:pPr>
            <w:r w:rsidRPr="00C47C9F">
              <w:t>стр.138 ≥ стр.139;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</w:pPr>
            <w:r w:rsidRPr="00C47C9F">
              <w:t>стр.141 ≥ суммы стр. с 142 по 144;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</w:pPr>
            <w:r w:rsidRPr="00C47C9F">
              <w:t>стр.145 ≥ суммы стр.146, 147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</w:pPr>
          </w:p>
          <w:p w:rsidR="00C47C9F" w:rsidRPr="00C47C9F" w:rsidRDefault="00C47C9F" w:rsidP="00C47C9F">
            <w:pPr>
              <w:spacing w:before="40" w:line="200" w:lineRule="exact"/>
              <w:ind w:right="-113"/>
            </w:pPr>
            <w:r w:rsidRPr="00C47C9F">
              <w:t>Предупредительный контроль: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</w:pPr>
            <w:r w:rsidRPr="00C47C9F">
              <w:t xml:space="preserve">стр. 141, 145 </w:t>
            </w:r>
            <w:r w:rsidRPr="00C47C9F">
              <w:sym w:font="Symbol" w:char="F0A3"/>
            </w:r>
            <w:r w:rsidRPr="00C47C9F">
              <w:t xml:space="preserve"> стр.109, гр.3, разд.1</w:t>
            </w:r>
          </w:p>
        </w:tc>
      </w:tr>
    </w:tbl>
    <w:p w:rsidR="00C47C9F" w:rsidRPr="00C47C9F" w:rsidRDefault="00C47C9F" w:rsidP="00C47C9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99"/>
        <w:gridCol w:w="6008"/>
      </w:tblGrid>
      <w:tr w:rsidR="00C47C9F" w:rsidRPr="00C47C9F" w:rsidTr="002A0950">
        <w:trPr>
          <w:trHeight w:val="105"/>
          <w:jc w:val="center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keepNext/>
              <w:suppressAutoHyphens/>
              <w:spacing w:before="40" w:line="200" w:lineRule="exact"/>
              <w:jc w:val="center"/>
              <w:outlineLvl w:val="7"/>
              <w:rPr>
                <w:b/>
              </w:rPr>
            </w:pPr>
            <w:r w:rsidRPr="00C47C9F">
              <w:br w:type="page"/>
            </w:r>
            <w:r w:rsidRPr="00C47C9F">
              <w:rPr>
                <w:b/>
              </w:rPr>
              <w:t>В Справке 2 к разделу 1</w:t>
            </w:r>
          </w:p>
        </w:tc>
      </w:tr>
      <w:tr w:rsidR="00C47C9F" w:rsidRPr="00C47C9F" w:rsidTr="002A0950">
        <w:trPr>
          <w:trHeight w:val="105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before="40" w:line="200" w:lineRule="exact"/>
              <w:ind w:right="-113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F" w:rsidRPr="00C47C9F" w:rsidRDefault="00C47C9F" w:rsidP="00C47C9F">
            <w:pPr>
              <w:spacing w:before="40" w:line="200" w:lineRule="exact"/>
              <w:ind w:right="-113"/>
              <w:rPr>
                <w:szCs w:val="24"/>
              </w:rPr>
            </w:pPr>
            <w:r w:rsidRPr="00C47C9F">
              <w:rPr>
                <w:szCs w:val="24"/>
              </w:rPr>
              <w:t>сумма стр. с 151 по 152 = стр. 109, гр. 4, разд. 1;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  <w:rPr>
                <w:szCs w:val="24"/>
              </w:rPr>
            </w:pPr>
            <w:r w:rsidRPr="00C47C9F">
              <w:rPr>
                <w:szCs w:val="24"/>
              </w:rPr>
              <w:t>стр.</w:t>
            </w:r>
            <w:r w:rsidRPr="00C47C9F">
              <w:rPr>
                <w:color w:val="FF0000"/>
                <w:szCs w:val="24"/>
              </w:rPr>
              <w:t xml:space="preserve"> </w:t>
            </w:r>
            <w:r w:rsidRPr="00C47C9F">
              <w:rPr>
                <w:szCs w:val="24"/>
              </w:rPr>
              <w:t xml:space="preserve">153 </w:t>
            </w:r>
            <w:r w:rsidRPr="00C47C9F">
              <w:rPr>
                <w:szCs w:val="24"/>
                <w:lang w:val="en-US"/>
              </w:rPr>
              <w:sym w:font="Symbol" w:char="F0A3"/>
            </w:r>
            <w:r w:rsidRPr="00C47C9F">
              <w:rPr>
                <w:szCs w:val="24"/>
              </w:rPr>
              <w:t xml:space="preserve"> стр.109, гр. 4, разд. 1;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  <w:rPr>
                <w:szCs w:val="24"/>
              </w:rPr>
            </w:pPr>
          </w:p>
          <w:p w:rsidR="00C47C9F" w:rsidRPr="00C47C9F" w:rsidRDefault="00C47C9F" w:rsidP="00C47C9F">
            <w:pPr>
              <w:spacing w:before="40" w:line="200" w:lineRule="exact"/>
              <w:ind w:right="-113"/>
            </w:pPr>
            <w:r w:rsidRPr="00C47C9F">
              <w:t>Предупредительные контроли: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  <w:rPr>
                <w:szCs w:val="24"/>
              </w:rPr>
            </w:pPr>
            <w:r w:rsidRPr="00C47C9F">
              <w:rPr>
                <w:szCs w:val="24"/>
              </w:rPr>
              <w:t>стр. с 161 по  163</w:t>
            </w:r>
            <w:r w:rsidRPr="00C47C9F">
              <w:rPr>
                <w:szCs w:val="24"/>
                <w:lang w:val="en-US"/>
              </w:rPr>
              <w:sym w:font="Symbol" w:char="F0A3"/>
            </w:r>
            <w:r w:rsidRPr="00C47C9F">
              <w:rPr>
                <w:szCs w:val="24"/>
              </w:rPr>
              <w:t xml:space="preserve"> стр.109, гр.3, разд.1 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  <w:rPr>
                <w:szCs w:val="24"/>
              </w:rPr>
            </w:pPr>
            <w:r w:rsidRPr="00C47C9F">
              <w:rPr>
                <w:szCs w:val="24"/>
              </w:rPr>
              <w:t xml:space="preserve">стр.164 </w:t>
            </w:r>
            <w:r w:rsidRPr="00C47C9F">
              <w:rPr>
                <w:szCs w:val="24"/>
              </w:rPr>
              <w:sym w:font="Symbol" w:char="F0A3"/>
            </w:r>
            <w:r w:rsidRPr="00C47C9F">
              <w:rPr>
                <w:szCs w:val="24"/>
              </w:rPr>
              <w:t xml:space="preserve"> стр.109, гр.4, разд.1 при стр.109, гр.4, разд.1 ≠ 0</w:t>
            </w:r>
          </w:p>
        </w:tc>
      </w:tr>
      <w:tr w:rsidR="00C47C9F" w:rsidRPr="00C47C9F" w:rsidTr="002A0950">
        <w:trPr>
          <w:jc w:val="center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keepNext/>
              <w:suppressAutoHyphens/>
              <w:spacing w:before="40" w:after="60" w:line="200" w:lineRule="exact"/>
              <w:jc w:val="center"/>
              <w:outlineLvl w:val="1"/>
              <w:rPr>
                <w:b/>
              </w:rPr>
            </w:pPr>
            <w:r w:rsidRPr="00C47C9F">
              <w:rPr>
                <w:b/>
              </w:rPr>
              <w:lastRenderedPageBreak/>
              <w:t>В разделе 2</w:t>
            </w:r>
          </w:p>
        </w:tc>
      </w:tr>
      <w:tr w:rsidR="00C47C9F" w:rsidRPr="00C47C9F" w:rsidTr="002A0950">
        <w:trPr>
          <w:trHeight w:val="730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before="40" w:line="200" w:lineRule="exact"/>
              <w:ind w:right="-113"/>
              <w:rPr>
                <w:b/>
                <w:u w:val="single"/>
              </w:rPr>
            </w:pPr>
            <w:r w:rsidRPr="00C47C9F">
              <w:rPr>
                <w:b/>
                <w:u w:val="single"/>
              </w:rPr>
              <w:t>по всем  строкам (с 201 по 209):</w:t>
            </w:r>
          </w:p>
          <w:p w:rsidR="00C47C9F" w:rsidRPr="00C47C9F" w:rsidRDefault="00C47C9F" w:rsidP="00C47C9F">
            <w:pPr>
              <w:spacing w:before="40" w:line="240" w:lineRule="exact"/>
              <w:ind w:right="-113"/>
            </w:pPr>
            <w:r w:rsidRPr="00C47C9F">
              <w:t>сумма гр. с 3 по 8 = гр.4, разд.1;</w:t>
            </w:r>
          </w:p>
          <w:p w:rsidR="00C47C9F" w:rsidRPr="00C47C9F" w:rsidRDefault="00C47C9F" w:rsidP="00C47C9F">
            <w:pPr>
              <w:spacing w:before="40" w:line="240" w:lineRule="exact"/>
              <w:ind w:right="-113"/>
              <w:rPr>
                <w:highlight w:val="yellow"/>
              </w:rPr>
            </w:pPr>
            <w:r w:rsidRPr="00C47C9F">
              <w:t>сумма гр. с 9 по 12&lt; гр. 4, разд.1 при гр.7, разд.1 ≠ 0;</w:t>
            </w:r>
          </w:p>
          <w:p w:rsidR="00C47C9F" w:rsidRPr="00C47C9F" w:rsidRDefault="00C47C9F" w:rsidP="00C47C9F">
            <w:pPr>
              <w:spacing w:before="40" w:line="240" w:lineRule="exact"/>
              <w:ind w:right="-113"/>
            </w:pPr>
            <w:r w:rsidRPr="00C47C9F">
              <w:t>сумма гр. с 9 по 12= гр.4, разд.1 при гр.7, разд.1 = 0;</w:t>
            </w:r>
          </w:p>
          <w:p w:rsidR="00C47C9F" w:rsidRPr="00C47C9F" w:rsidRDefault="00C47C9F" w:rsidP="00C47C9F">
            <w:pPr>
              <w:spacing w:before="40" w:line="240" w:lineRule="exact"/>
              <w:ind w:right="-113"/>
            </w:pPr>
            <w:r w:rsidRPr="00C47C9F">
              <w:t>гр. с 9 по 12 = 0 при гр. 5, 6 разд.1 = 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before="40" w:line="200" w:lineRule="exact"/>
              <w:ind w:right="-113"/>
              <w:rPr>
                <w:b/>
                <w:u w:val="single"/>
              </w:rPr>
            </w:pPr>
            <w:r w:rsidRPr="00C47C9F">
              <w:rPr>
                <w:b/>
                <w:u w:val="single"/>
              </w:rPr>
              <w:t>по графам с 3  по 12: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</w:pPr>
            <w:r w:rsidRPr="00C47C9F">
              <w:t>стр.202 = сумме стр. с 203 по 207;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</w:pPr>
            <w:r w:rsidRPr="00C47C9F">
              <w:t xml:space="preserve">стр.208 </w:t>
            </w:r>
            <w:r w:rsidRPr="00C47C9F">
              <w:rPr>
                <w:lang w:val="en-US"/>
              </w:rPr>
              <w:sym w:font="Symbol" w:char="F0A3"/>
            </w:r>
            <w:r w:rsidRPr="00C47C9F">
              <w:t xml:space="preserve"> стр.202;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</w:pPr>
            <w:r w:rsidRPr="00C47C9F">
              <w:t>стр.209 = сумме стр.201, 202</w:t>
            </w:r>
          </w:p>
        </w:tc>
      </w:tr>
      <w:tr w:rsidR="00C47C9F" w:rsidRPr="00C47C9F" w:rsidTr="002A0950">
        <w:trPr>
          <w:jc w:val="center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keepNext/>
              <w:suppressAutoHyphens/>
              <w:spacing w:before="40" w:after="60" w:line="200" w:lineRule="exact"/>
              <w:jc w:val="center"/>
              <w:outlineLvl w:val="1"/>
              <w:rPr>
                <w:b/>
              </w:rPr>
            </w:pPr>
            <w:r w:rsidRPr="00C47C9F">
              <w:rPr>
                <w:b/>
              </w:rPr>
              <w:t>В разделе 3</w:t>
            </w:r>
          </w:p>
        </w:tc>
      </w:tr>
      <w:tr w:rsidR="00C47C9F" w:rsidRPr="00C47C9F" w:rsidTr="002A0950">
        <w:trPr>
          <w:trHeight w:val="730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D42093">
            <w:pPr>
              <w:spacing w:before="40" w:after="40" w:line="200" w:lineRule="exact"/>
              <w:ind w:right="-113"/>
              <w:rPr>
                <w:b/>
                <w:u w:val="single"/>
              </w:rPr>
            </w:pPr>
            <w:r w:rsidRPr="00C47C9F">
              <w:rPr>
                <w:b/>
                <w:u w:val="single"/>
              </w:rPr>
              <w:t>по всем  строкам (с 301 по 305):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  <w:rPr>
                <w:b/>
                <w:u w:val="single"/>
              </w:rPr>
            </w:pPr>
            <w:r w:rsidRPr="00C47C9F">
              <w:t xml:space="preserve">гр.3 = сумме гр. с 4 по 6 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F" w:rsidRPr="00C47C9F" w:rsidRDefault="00C47C9F" w:rsidP="00C47C9F">
            <w:pPr>
              <w:spacing w:before="40" w:line="200" w:lineRule="exact"/>
              <w:ind w:right="-113"/>
            </w:pPr>
            <w:r w:rsidRPr="00C47C9F">
              <w:t>сумма стр. с 301 по 304, гр.3 = стр.109, гр.4, разд.1;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</w:pPr>
            <w:r w:rsidRPr="00C47C9F">
              <w:t>сумма стр. с 301 по 304, гр.4 = стр.109, гр.5, разд.1;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</w:pPr>
            <w:r w:rsidRPr="00C47C9F">
              <w:t>сумма стр. с 301 по 304, гр.5 = стр.109, гр.6, разд.1;</w:t>
            </w:r>
          </w:p>
          <w:p w:rsidR="00C47C9F" w:rsidRPr="00C47C9F" w:rsidRDefault="00C47C9F" w:rsidP="00C47C9F">
            <w:pPr>
              <w:spacing w:before="40" w:line="200" w:lineRule="exact"/>
              <w:ind w:right="-113"/>
            </w:pPr>
            <w:r w:rsidRPr="00C47C9F">
              <w:t>сумма стр. с 301 по 304, гр.6 = стр.109, гр.7, разд.1;</w:t>
            </w:r>
          </w:p>
          <w:p w:rsidR="00C47C9F" w:rsidRPr="00C47C9F" w:rsidRDefault="00C47C9F" w:rsidP="00C47C9F">
            <w:pPr>
              <w:spacing w:before="40" w:line="240" w:lineRule="exact"/>
              <w:ind w:right="-113"/>
              <w:rPr>
                <w:b/>
                <w:u w:val="single"/>
              </w:rPr>
            </w:pPr>
            <w:r w:rsidRPr="00C47C9F">
              <w:rPr>
                <w:b/>
                <w:u w:val="single"/>
              </w:rPr>
              <w:t>по графам с 3 по 6:</w:t>
            </w:r>
          </w:p>
          <w:p w:rsidR="00C47C9F" w:rsidRPr="00C47C9F" w:rsidRDefault="00C47C9F" w:rsidP="00C47C9F">
            <w:pPr>
              <w:spacing w:before="40" w:line="240" w:lineRule="exact"/>
              <w:ind w:right="-113"/>
              <w:rPr>
                <w:b/>
                <w:u w:val="single"/>
              </w:rPr>
            </w:pPr>
            <w:r w:rsidRPr="00C47C9F">
              <w:t xml:space="preserve">стр.304 </w:t>
            </w:r>
            <w:r w:rsidRPr="00C47C9F">
              <w:rPr>
                <w:lang w:val="en-US"/>
              </w:rPr>
              <w:sym w:font="Symbol" w:char="F0B3"/>
            </w:r>
            <w:r w:rsidRPr="00C47C9F">
              <w:t xml:space="preserve"> стр.305</w:t>
            </w:r>
          </w:p>
        </w:tc>
      </w:tr>
    </w:tbl>
    <w:p w:rsidR="007A020A" w:rsidRDefault="007A020A">
      <w:pPr>
        <w:rPr>
          <w:sz w:val="20"/>
        </w:rPr>
      </w:pPr>
    </w:p>
    <w:sectPr w:rsidR="007A020A" w:rsidSect="00B12F34">
      <w:headerReference w:type="even" r:id="rId10"/>
      <w:headerReference w:type="default" r:id="rId11"/>
      <w:pgSz w:w="16840" w:h="11907" w:orient="landscape" w:code="9"/>
      <w:pgMar w:top="851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EE8" w:rsidRDefault="00F71EE8">
      <w:r>
        <w:separator/>
      </w:r>
    </w:p>
  </w:endnote>
  <w:endnote w:type="continuationSeparator" w:id="1">
    <w:p w:rsidR="00F71EE8" w:rsidRDefault="00F71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EE8" w:rsidRDefault="00F71EE8">
      <w:r>
        <w:separator/>
      </w:r>
    </w:p>
  </w:footnote>
  <w:footnote w:type="continuationSeparator" w:id="1">
    <w:p w:rsidR="00F71EE8" w:rsidRDefault="00F71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57" w:rsidRDefault="0025716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46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4657" w:rsidRDefault="0000465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57" w:rsidRDefault="0025716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46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7567">
      <w:rPr>
        <w:rStyle w:val="a7"/>
        <w:noProof/>
      </w:rPr>
      <w:t>2</w:t>
    </w:r>
    <w:r>
      <w:rPr>
        <w:rStyle w:val="a7"/>
      </w:rPr>
      <w:fldChar w:fldCharType="end"/>
    </w:r>
  </w:p>
  <w:p w:rsidR="00004657" w:rsidRDefault="0000465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E81AF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1CBB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F010F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BCEF4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F0BE3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B8153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B2BD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78B85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082E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E2D37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5B4"/>
    <w:rsid w:val="00004657"/>
    <w:rsid w:val="00006925"/>
    <w:rsid w:val="00016A38"/>
    <w:rsid w:val="00022F82"/>
    <w:rsid w:val="00031A5D"/>
    <w:rsid w:val="00033685"/>
    <w:rsid w:val="0008502D"/>
    <w:rsid w:val="00093661"/>
    <w:rsid w:val="000A3A30"/>
    <w:rsid w:val="000A6605"/>
    <w:rsid w:val="000A7608"/>
    <w:rsid w:val="000B1E82"/>
    <w:rsid w:val="000B619F"/>
    <w:rsid w:val="000D18B3"/>
    <w:rsid w:val="000D3184"/>
    <w:rsid w:val="000D4A4F"/>
    <w:rsid w:val="000F334E"/>
    <w:rsid w:val="00115485"/>
    <w:rsid w:val="00134B93"/>
    <w:rsid w:val="001357D1"/>
    <w:rsid w:val="0015005D"/>
    <w:rsid w:val="00174B62"/>
    <w:rsid w:val="00177826"/>
    <w:rsid w:val="00187A84"/>
    <w:rsid w:val="00195AC4"/>
    <w:rsid w:val="001B416D"/>
    <w:rsid w:val="001C02DF"/>
    <w:rsid w:val="001F1768"/>
    <w:rsid w:val="001F3875"/>
    <w:rsid w:val="001F3A2C"/>
    <w:rsid w:val="00203E5C"/>
    <w:rsid w:val="00207A6F"/>
    <w:rsid w:val="0023296D"/>
    <w:rsid w:val="00233112"/>
    <w:rsid w:val="0024376F"/>
    <w:rsid w:val="002565FA"/>
    <w:rsid w:val="00257162"/>
    <w:rsid w:val="0026394E"/>
    <w:rsid w:val="00264AD6"/>
    <w:rsid w:val="0028139D"/>
    <w:rsid w:val="002A0950"/>
    <w:rsid w:val="002B5494"/>
    <w:rsid w:val="002C0F40"/>
    <w:rsid w:val="00302CE1"/>
    <w:rsid w:val="00307CB7"/>
    <w:rsid w:val="0032438B"/>
    <w:rsid w:val="00370FE4"/>
    <w:rsid w:val="00394763"/>
    <w:rsid w:val="003B5405"/>
    <w:rsid w:val="003D015D"/>
    <w:rsid w:val="004136C0"/>
    <w:rsid w:val="00416587"/>
    <w:rsid w:val="00440EAA"/>
    <w:rsid w:val="00453A4F"/>
    <w:rsid w:val="004D7A2A"/>
    <w:rsid w:val="004F3E05"/>
    <w:rsid w:val="004F64F1"/>
    <w:rsid w:val="005038A9"/>
    <w:rsid w:val="0052419E"/>
    <w:rsid w:val="00541142"/>
    <w:rsid w:val="00557FF4"/>
    <w:rsid w:val="00593658"/>
    <w:rsid w:val="005B311E"/>
    <w:rsid w:val="005C5FF1"/>
    <w:rsid w:val="005D1195"/>
    <w:rsid w:val="005E3C7C"/>
    <w:rsid w:val="005F6A61"/>
    <w:rsid w:val="00606DAF"/>
    <w:rsid w:val="00625F72"/>
    <w:rsid w:val="00632411"/>
    <w:rsid w:val="00652656"/>
    <w:rsid w:val="00653457"/>
    <w:rsid w:val="0065720F"/>
    <w:rsid w:val="00657644"/>
    <w:rsid w:val="00663DF8"/>
    <w:rsid w:val="006760E8"/>
    <w:rsid w:val="00690BD6"/>
    <w:rsid w:val="006D4696"/>
    <w:rsid w:val="0070264A"/>
    <w:rsid w:val="00711935"/>
    <w:rsid w:val="007207A7"/>
    <w:rsid w:val="00762050"/>
    <w:rsid w:val="00776959"/>
    <w:rsid w:val="007846E4"/>
    <w:rsid w:val="00787173"/>
    <w:rsid w:val="007A020A"/>
    <w:rsid w:val="007C424F"/>
    <w:rsid w:val="007D4905"/>
    <w:rsid w:val="007F09F5"/>
    <w:rsid w:val="008411DB"/>
    <w:rsid w:val="00864494"/>
    <w:rsid w:val="0086620D"/>
    <w:rsid w:val="00866B25"/>
    <w:rsid w:val="008A2B65"/>
    <w:rsid w:val="008D62E8"/>
    <w:rsid w:val="008F0EA9"/>
    <w:rsid w:val="008F311F"/>
    <w:rsid w:val="008F4E36"/>
    <w:rsid w:val="009115AB"/>
    <w:rsid w:val="00935687"/>
    <w:rsid w:val="00950206"/>
    <w:rsid w:val="00960E6B"/>
    <w:rsid w:val="009618B4"/>
    <w:rsid w:val="009733DE"/>
    <w:rsid w:val="0097648C"/>
    <w:rsid w:val="0099001A"/>
    <w:rsid w:val="009A61A0"/>
    <w:rsid w:val="009C7D9A"/>
    <w:rsid w:val="009D6A33"/>
    <w:rsid w:val="009E5698"/>
    <w:rsid w:val="009E612C"/>
    <w:rsid w:val="00A03E96"/>
    <w:rsid w:val="00A607DC"/>
    <w:rsid w:val="00A62E0E"/>
    <w:rsid w:val="00A66046"/>
    <w:rsid w:val="00A72A9A"/>
    <w:rsid w:val="00A84B30"/>
    <w:rsid w:val="00AC3A58"/>
    <w:rsid w:val="00AE7877"/>
    <w:rsid w:val="00B06089"/>
    <w:rsid w:val="00B12F34"/>
    <w:rsid w:val="00B27328"/>
    <w:rsid w:val="00B46ED0"/>
    <w:rsid w:val="00B6066F"/>
    <w:rsid w:val="00B60D68"/>
    <w:rsid w:val="00B7577F"/>
    <w:rsid w:val="00BA743D"/>
    <w:rsid w:val="00BB32AA"/>
    <w:rsid w:val="00BB395F"/>
    <w:rsid w:val="00BB57A7"/>
    <w:rsid w:val="00BC2801"/>
    <w:rsid w:val="00BD30FE"/>
    <w:rsid w:val="00BF3D1B"/>
    <w:rsid w:val="00BF493F"/>
    <w:rsid w:val="00BF5229"/>
    <w:rsid w:val="00C2122F"/>
    <w:rsid w:val="00C413E3"/>
    <w:rsid w:val="00C47C9F"/>
    <w:rsid w:val="00C70C80"/>
    <w:rsid w:val="00C74873"/>
    <w:rsid w:val="00C77C33"/>
    <w:rsid w:val="00CA47B0"/>
    <w:rsid w:val="00CA67DD"/>
    <w:rsid w:val="00CC1795"/>
    <w:rsid w:val="00CC58D7"/>
    <w:rsid w:val="00CD35B4"/>
    <w:rsid w:val="00CD6E1A"/>
    <w:rsid w:val="00CE2E15"/>
    <w:rsid w:val="00CF0A92"/>
    <w:rsid w:val="00D42093"/>
    <w:rsid w:val="00D60C3C"/>
    <w:rsid w:val="00D660D3"/>
    <w:rsid w:val="00D7150F"/>
    <w:rsid w:val="00D73B35"/>
    <w:rsid w:val="00D94FFE"/>
    <w:rsid w:val="00DA0CFF"/>
    <w:rsid w:val="00DB40F6"/>
    <w:rsid w:val="00DC0C10"/>
    <w:rsid w:val="00DD57CC"/>
    <w:rsid w:val="00E163A0"/>
    <w:rsid w:val="00E203A7"/>
    <w:rsid w:val="00E52979"/>
    <w:rsid w:val="00E55E2B"/>
    <w:rsid w:val="00E6050C"/>
    <w:rsid w:val="00E90CD5"/>
    <w:rsid w:val="00E93F38"/>
    <w:rsid w:val="00EA1FA8"/>
    <w:rsid w:val="00EB0B04"/>
    <w:rsid w:val="00EE0488"/>
    <w:rsid w:val="00EE7266"/>
    <w:rsid w:val="00EF7F08"/>
    <w:rsid w:val="00F03536"/>
    <w:rsid w:val="00F040FF"/>
    <w:rsid w:val="00F10E44"/>
    <w:rsid w:val="00F3037F"/>
    <w:rsid w:val="00F42C8A"/>
    <w:rsid w:val="00F444FB"/>
    <w:rsid w:val="00F51EF1"/>
    <w:rsid w:val="00F645CD"/>
    <w:rsid w:val="00F64FD5"/>
    <w:rsid w:val="00F71EE8"/>
    <w:rsid w:val="00F82FF5"/>
    <w:rsid w:val="00F95148"/>
    <w:rsid w:val="00FA64FF"/>
    <w:rsid w:val="00FC241B"/>
    <w:rsid w:val="00FD5623"/>
    <w:rsid w:val="00FD582B"/>
    <w:rsid w:val="00FD6D37"/>
    <w:rsid w:val="00FE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57162"/>
    <w:rPr>
      <w:sz w:val="24"/>
    </w:rPr>
  </w:style>
  <w:style w:type="paragraph" w:styleId="1">
    <w:name w:val="heading 1"/>
    <w:basedOn w:val="a1"/>
    <w:next w:val="a1"/>
    <w:qFormat/>
    <w:rsid w:val="00257162"/>
    <w:pPr>
      <w:keepNext/>
      <w:spacing w:before="60"/>
      <w:jc w:val="center"/>
      <w:outlineLvl w:val="0"/>
    </w:pPr>
    <w:rPr>
      <w:b/>
      <w:sz w:val="20"/>
    </w:rPr>
  </w:style>
  <w:style w:type="paragraph" w:styleId="21">
    <w:name w:val="heading 2"/>
    <w:basedOn w:val="a1"/>
    <w:next w:val="a1"/>
    <w:qFormat/>
    <w:rsid w:val="00257162"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257162"/>
    <w:pPr>
      <w:keepNext/>
      <w:outlineLvl w:val="2"/>
    </w:pPr>
    <w:rPr>
      <w:sz w:val="20"/>
      <w:u w:val="single"/>
    </w:rPr>
  </w:style>
  <w:style w:type="paragraph" w:styleId="41">
    <w:name w:val="heading 4"/>
    <w:basedOn w:val="a1"/>
    <w:next w:val="a1"/>
    <w:qFormat/>
    <w:rsid w:val="00257162"/>
    <w:pPr>
      <w:keepNext/>
      <w:jc w:val="center"/>
      <w:outlineLvl w:val="3"/>
    </w:pPr>
    <w:rPr>
      <w:b/>
    </w:rPr>
  </w:style>
  <w:style w:type="paragraph" w:styleId="51">
    <w:name w:val="heading 5"/>
    <w:basedOn w:val="a1"/>
    <w:next w:val="a1"/>
    <w:qFormat/>
    <w:rsid w:val="00257162"/>
    <w:pPr>
      <w:keepNext/>
      <w:spacing w:line="220" w:lineRule="exact"/>
      <w:jc w:val="center"/>
      <w:outlineLvl w:val="4"/>
    </w:pPr>
    <w:rPr>
      <w:b/>
      <w:sz w:val="20"/>
      <w:u w:val="single"/>
    </w:rPr>
  </w:style>
  <w:style w:type="paragraph" w:styleId="6">
    <w:name w:val="heading 6"/>
    <w:basedOn w:val="a1"/>
    <w:next w:val="a1"/>
    <w:qFormat/>
    <w:rsid w:val="00257162"/>
    <w:pPr>
      <w:keepNext/>
      <w:outlineLvl w:val="5"/>
    </w:pPr>
    <w:rPr>
      <w:sz w:val="22"/>
      <w:u w:val="single"/>
    </w:rPr>
  </w:style>
  <w:style w:type="paragraph" w:styleId="7">
    <w:name w:val="heading 7"/>
    <w:basedOn w:val="a1"/>
    <w:next w:val="a1"/>
    <w:qFormat/>
    <w:rsid w:val="00257162"/>
    <w:pPr>
      <w:keepNext/>
      <w:spacing w:line="220" w:lineRule="exact"/>
      <w:ind w:right="-113"/>
      <w:jc w:val="center"/>
      <w:outlineLvl w:val="6"/>
    </w:pPr>
    <w:rPr>
      <w:b/>
      <w:sz w:val="20"/>
      <w:u w:val="single"/>
    </w:rPr>
  </w:style>
  <w:style w:type="paragraph" w:styleId="8">
    <w:name w:val="heading 8"/>
    <w:basedOn w:val="a1"/>
    <w:next w:val="a1"/>
    <w:qFormat/>
    <w:rsid w:val="00257162"/>
    <w:pPr>
      <w:keepNext/>
      <w:spacing w:line="220" w:lineRule="exact"/>
      <w:ind w:right="-113"/>
      <w:jc w:val="center"/>
      <w:outlineLvl w:val="7"/>
    </w:pPr>
    <w:rPr>
      <w:b/>
      <w:sz w:val="20"/>
    </w:rPr>
  </w:style>
  <w:style w:type="paragraph" w:styleId="9">
    <w:name w:val="heading 9"/>
    <w:basedOn w:val="a1"/>
    <w:next w:val="a1"/>
    <w:qFormat/>
    <w:rsid w:val="00257162"/>
    <w:pPr>
      <w:keepNext/>
      <w:spacing w:line="220" w:lineRule="exact"/>
      <w:ind w:right="-113"/>
      <w:outlineLvl w:val="8"/>
    </w:pPr>
    <w:rPr>
      <w:sz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257162"/>
    <w:pPr>
      <w:spacing w:line="360" w:lineRule="auto"/>
      <w:ind w:firstLine="709"/>
    </w:pPr>
  </w:style>
  <w:style w:type="paragraph" w:styleId="a5">
    <w:name w:val="header"/>
    <w:basedOn w:val="a1"/>
    <w:link w:val="a6"/>
    <w:semiHidden/>
    <w:rsid w:val="00257162"/>
    <w:pPr>
      <w:tabs>
        <w:tab w:val="center" w:pos="4536"/>
        <w:tab w:val="right" w:pos="9072"/>
      </w:tabs>
    </w:pPr>
    <w:rPr>
      <w:lang/>
    </w:rPr>
  </w:style>
  <w:style w:type="character" w:styleId="a7">
    <w:name w:val="page number"/>
    <w:basedOn w:val="a2"/>
    <w:semiHidden/>
    <w:rsid w:val="00257162"/>
  </w:style>
  <w:style w:type="paragraph" w:styleId="a8">
    <w:name w:val="Body Text"/>
    <w:aliases w:val="Знак1,Заг1"/>
    <w:basedOn w:val="a1"/>
    <w:semiHidden/>
    <w:rsid w:val="00257162"/>
    <w:pPr>
      <w:widowControl w:val="0"/>
      <w:spacing w:after="120"/>
    </w:pPr>
    <w:rPr>
      <w:rFonts w:ascii="Arial" w:hAnsi="Arial"/>
      <w:sz w:val="20"/>
    </w:rPr>
  </w:style>
  <w:style w:type="paragraph" w:styleId="a9">
    <w:name w:val="Plain Text"/>
    <w:basedOn w:val="a1"/>
    <w:semiHidden/>
    <w:rsid w:val="00257162"/>
    <w:rPr>
      <w:rFonts w:ascii="Courier New" w:hAnsi="Courier New"/>
      <w:sz w:val="20"/>
    </w:rPr>
  </w:style>
  <w:style w:type="paragraph" w:customStyle="1" w:styleId="10">
    <w:name w:val="Обычный1"/>
    <w:rsid w:val="00257162"/>
    <w:rPr>
      <w:rFonts w:ascii="Arial" w:hAnsi="Arial"/>
    </w:rPr>
  </w:style>
  <w:style w:type="paragraph" w:styleId="aa">
    <w:name w:val="footer"/>
    <w:basedOn w:val="a1"/>
    <w:semiHidden/>
    <w:rsid w:val="00257162"/>
    <w:pPr>
      <w:tabs>
        <w:tab w:val="center" w:pos="4153"/>
        <w:tab w:val="right" w:pos="8306"/>
      </w:tabs>
    </w:pPr>
  </w:style>
  <w:style w:type="paragraph" w:styleId="a0">
    <w:name w:val="List Bullet"/>
    <w:basedOn w:val="a1"/>
    <w:autoRedefine/>
    <w:semiHidden/>
    <w:rsid w:val="00257162"/>
    <w:pPr>
      <w:numPr>
        <w:numId w:val="1"/>
      </w:numPr>
    </w:pPr>
  </w:style>
  <w:style w:type="paragraph" w:styleId="20">
    <w:name w:val="List Bullet 2"/>
    <w:basedOn w:val="a1"/>
    <w:autoRedefine/>
    <w:semiHidden/>
    <w:rsid w:val="00257162"/>
    <w:pPr>
      <w:numPr>
        <w:numId w:val="2"/>
      </w:numPr>
    </w:pPr>
  </w:style>
  <w:style w:type="paragraph" w:styleId="30">
    <w:name w:val="List Bullet 3"/>
    <w:basedOn w:val="a1"/>
    <w:autoRedefine/>
    <w:semiHidden/>
    <w:rsid w:val="00257162"/>
    <w:pPr>
      <w:numPr>
        <w:numId w:val="3"/>
      </w:numPr>
    </w:pPr>
  </w:style>
  <w:style w:type="paragraph" w:styleId="40">
    <w:name w:val="List Bullet 4"/>
    <w:basedOn w:val="a1"/>
    <w:autoRedefine/>
    <w:semiHidden/>
    <w:rsid w:val="00257162"/>
    <w:pPr>
      <w:numPr>
        <w:numId w:val="4"/>
      </w:numPr>
    </w:pPr>
  </w:style>
  <w:style w:type="paragraph" w:styleId="50">
    <w:name w:val="List Bullet 5"/>
    <w:basedOn w:val="a1"/>
    <w:autoRedefine/>
    <w:semiHidden/>
    <w:rsid w:val="00257162"/>
    <w:pPr>
      <w:numPr>
        <w:numId w:val="5"/>
      </w:numPr>
    </w:pPr>
  </w:style>
  <w:style w:type="paragraph" w:styleId="a">
    <w:name w:val="List Number"/>
    <w:basedOn w:val="a1"/>
    <w:semiHidden/>
    <w:rsid w:val="00257162"/>
    <w:pPr>
      <w:numPr>
        <w:numId w:val="6"/>
      </w:numPr>
    </w:pPr>
  </w:style>
  <w:style w:type="paragraph" w:styleId="2">
    <w:name w:val="List Number 2"/>
    <w:basedOn w:val="a1"/>
    <w:semiHidden/>
    <w:rsid w:val="00257162"/>
    <w:pPr>
      <w:numPr>
        <w:numId w:val="7"/>
      </w:numPr>
    </w:pPr>
  </w:style>
  <w:style w:type="paragraph" w:styleId="3">
    <w:name w:val="List Number 3"/>
    <w:basedOn w:val="a1"/>
    <w:semiHidden/>
    <w:rsid w:val="00257162"/>
    <w:pPr>
      <w:numPr>
        <w:numId w:val="8"/>
      </w:numPr>
    </w:pPr>
  </w:style>
  <w:style w:type="paragraph" w:styleId="4">
    <w:name w:val="List Number 4"/>
    <w:basedOn w:val="a1"/>
    <w:semiHidden/>
    <w:rsid w:val="00257162"/>
    <w:pPr>
      <w:numPr>
        <w:numId w:val="9"/>
      </w:numPr>
    </w:pPr>
  </w:style>
  <w:style w:type="paragraph" w:styleId="5">
    <w:name w:val="List Number 5"/>
    <w:basedOn w:val="a1"/>
    <w:semiHidden/>
    <w:rsid w:val="00257162"/>
    <w:pPr>
      <w:numPr>
        <w:numId w:val="10"/>
      </w:numPr>
    </w:pPr>
  </w:style>
  <w:style w:type="paragraph" w:styleId="ab">
    <w:name w:val="endnote text"/>
    <w:basedOn w:val="a1"/>
    <w:semiHidden/>
    <w:rsid w:val="00257162"/>
    <w:rPr>
      <w:sz w:val="20"/>
    </w:rPr>
  </w:style>
  <w:style w:type="paragraph" w:styleId="ac">
    <w:name w:val="Block Text"/>
    <w:basedOn w:val="a1"/>
    <w:semiHidden/>
    <w:rsid w:val="00257162"/>
    <w:pPr>
      <w:ind w:left="57" w:right="57" w:firstLine="709"/>
      <w:jc w:val="both"/>
    </w:pPr>
    <w:rPr>
      <w:sz w:val="28"/>
    </w:rPr>
  </w:style>
  <w:style w:type="paragraph" w:styleId="32">
    <w:name w:val="Body Text 3"/>
    <w:basedOn w:val="a1"/>
    <w:semiHidden/>
    <w:rsid w:val="00257162"/>
    <w:pPr>
      <w:spacing w:line="240" w:lineRule="exact"/>
    </w:pPr>
    <w:rPr>
      <w:sz w:val="18"/>
    </w:rPr>
  </w:style>
  <w:style w:type="paragraph" w:styleId="ad">
    <w:name w:val="Body Text Indent"/>
    <w:basedOn w:val="a1"/>
    <w:semiHidden/>
    <w:rsid w:val="00257162"/>
    <w:pPr>
      <w:ind w:firstLine="709"/>
      <w:jc w:val="both"/>
    </w:pPr>
    <w:rPr>
      <w:sz w:val="28"/>
    </w:rPr>
  </w:style>
  <w:style w:type="paragraph" w:styleId="22">
    <w:name w:val="Body Text 2"/>
    <w:basedOn w:val="a1"/>
    <w:semiHidden/>
    <w:rsid w:val="00257162"/>
    <w:pPr>
      <w:jc w:val="center"/>
    </w:pPr>
  </w:style>
  <w:style w:type="paragraph" w:styleId="23">
    <w:name w:val="Body Text Indent 2"/>
    <w:basedOn w:val="a1"/>
    <w:semiHidden/>
    <w:rsid w:val="00257162"/>
    <w:pPr>
      <w:spacing w:line="180" w:lineRule="exact"/>
      <w:ind w:firstLine="706"/>
      <w:jc w:val="both"/>
    </w:pPr>
    <w:rPr>
      <w:sz w:val="20"/>
    </w:rPr>
  </w:style>
  <w:style w:type="paragraph" w:styleId="24">
    <w:name w:val="envelope return"/>
    <w:basedOn w:val="a1"/>
    <w:semiHidden/>
    <w:rsid w:val="00257162"/>
    <w:rPr>
      <w:rFonts w:ascii="Arial" w:hAnsi="Arial"/>
      <w:sz w:val="20"/>
      <w:szCs w:val="24"/>
    </w:rPr>
  </w:style>
  <w:style w:type="paragraph" w:styleId="33">
    <w:name w:val="Body Text Indent 3"/>
    <w:basedOn w:val="a1"/>
    <w:semiHidden/>
    <w:rsid w:val="00257162"/>
    <w:pPr>
      <w:ind w:firstLine="708"/>
      <w:jc w:val="both"/>
    </w:pPr>
    <w:rPr>
      <w:sz w:val="20"/>
    </w:rPr>
  </w:style>
  <w:style w:type="paragraph" w:customStyle="1" w:styleId="11">
    <w:name w:val="Стиль1"/>
    <w:basedOn w:val="a1"/>
    <w:rsid w:val="00257162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12">
    <w:name w:val="Абзац списка1"/>
    <w:basedOn w:val="a1"/>
    <w:rsid w:val="00257162"/>
    <w:pPr>
      <w:ind w:left="720"/>
    </w:pPr>
    <w:rPr>
      <w:rFonts w:eastAsia="Calibri"/>
    </w:rPr>
  </w:style>
  <w:style w:type="paragraph" w:styleId="ae">
    <w:name w:val="footnote text"/>
    <w:basedOn w:val="a1"/>
    <w:link w:val="af"/>
    <w:semiHidden/>
    <w:unhideWhenUsed/>
    <w:rsid w:val="00F42C8A"/>
    <w:rPr>
      <w:sz w:val="20"/>
    </w:rPr>
  </w:style>
  <w:style w:type="character" w:customStyle="1" w:styleId="af">
    <w:name w:val="Текст сноски Знак"/>
    <w:basedOn w:val="a2"/>
    <w:link w:val="ae"/>
    <w:semiHidden/>
    <w:rsid w:val="00F42C8A"/>
  </w:style>
  <w:style w:type="character" w:styleId="af0">
    <w:name w:val="footnote reference"/>
    <w:uiPriority w:val="99"/>
    <w:semiHidden/>
    <w:unhideWhenUsed/>
    <w:rsid w:val="00F42C8A"/>
    <w:rPr>
      <w:vertAlign w:val="superscript"/>
    </w:rPr>
  </w:style>
  <w:style w:type="paragraph" w:styleId="af1">
    <w:name w:val="Balloon Text"/>
    <w:basedOn w:val="a1"/>
    <w:link w:val="af2"/>
    <w:uiPriority w:val="99"/>
    <w:semiHidden/>
    <w:unhideWhenUsed/>
    <w:rsid w:val="009A61A0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9A61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semiHidden/>
    <w:rsid w:val="00CC58D7"/>
    <w:rPr>
      <w:sz w:val="24"/>
    </w:rPr>
  </w:style>
  <w:style w:type="character" w:styleId="af3">
    <w:name w:val="Hyperlink"/>
    <w:semiHidden/>
    <w:unhideWhenUsed/>
    <w:rsid w:val="00CC5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/onli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5D92A8521CAB96DE090386102631900BD913158CD1BC675F7A9D74E82E4AFFE5343DBB29570EA9MEp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0F39-26E1-4CB6-BAF9-961437BB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3830</Words>
  <Characters>21834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25613</CharactersWithSpaces>
  <SharedDoc>false</SharedDoc>
  <HLinks>
    <vt:vector size="12" baseType="variant">
      <vt:variant>
        <vt:i4>3145789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consultantplus://offline/ref=B85D92A8521CAB96DE090386102631900BD913158CD1BC675F7A9D74E82E4AFFE5343DBB29570EA9MEp7K</vt:lpwstr>
      </vt:variant>
      <vt:variant>
        <vt:lpwstr/>
      </vt:variant>
      <vt:variant>
        <vt:i4>4259927</vt:i4>
      </vt:variant>
      <vt:variant>
        <vt:i4>9</vt:i4>
      </vt:variant>
      <vt:variant>
        <vt:i4>0</vt:i4>
      </vt:variant>
      <vt:variant>
        <vt:i4>5</vt:i4>
      </vt:variant>
      <vt:variant>
        <vt:lpwstr>http://websbor.gks.ru/online/</vt:lpwstr>
      </vt:variant>
      <vt:variant>
        <vt:lpwstr>!/gs/statistic-codes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Султанбек</cp:lastModifiedBy>
  <cp:revision>4</cp:revision>
  <cp:lastPrinted>2017-08-28T06:58:00Z</cp:lastPrinted>
  <dcterms:created xsi:type="dcterms:W3CDTF">2020-02-11T04:15:00Z</dcterms:created>
  <dcterms:modified xsi:type="dcterms:W3CDTF">2020-10-13T07:23:00Z</dcterms:modified>
</cp:coreProperties>
</file>